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58FF" w14:textId="7648CA9B" w:rsidR="00A10E5F" w:rsidRPr="009A1404" w:rsidRDefault="00A10E5F" w:rsidP="00342F6A">
      <w:pPr>
        <w:pStyle w:val="ReturnAddress"/>
        <w:rPr>
          <w:rFonts w:ascii="Arial" w:hAnsi="Arial" w:cs="Arial"/>
          <w:color w:val="000000" w:themeColor="text1"/>
          <w:sz w:val="24"/>
          <w:szCs w:val="24"/>
        </w:rPr>
      </w:pPr>
      <w:bookmarkStart w:id="0" w:name="_GoBack"/>
      <w:bookmarkEnd w:id="0"/>
      <w:r w:rsidRPr="009A1404">
        <w:rPr>
          <w:rFonts w:ascii="Arial" w:hAnsi="Arial" w:cs="Arial"/>
          <w:color w:val="000000" w:themeColor="text1"/>
          <w:sz w:val="24"/>
          <w:szCs w:val="24"/>
        </w:rPr>
        <w:t>Honorary Secretary:  David Cleland</w:t>
      </w:r>
      <w:r w:rsidR="00A3047B" w:rsidRPr="009A1404">
        <w:rPr>
          <w:rFonts w:ascii="Arial" w:hAnsi="Arial" w:cs="Arial"/>
          <w:color w:val="000000" w:themeColor="text1"/>
          <w:sz w:val="24"/>
          <w:szCs w:val="24"/>
        </w:rPr>
        <w:t xml:space="preserve">, 13 Montrose Court, Greenvale </w:t>
      </w:r>
      <w:r w:rsidRPr="009A1404">
        <w:rPr>
          <w:rFonts w:ascii="Arial" w:hAnsi="Arial" w:cs="Arial"/>
          <w:color w:val="000000" w:themeColor="text1"/>
          <w:sz w:val="24"/>
          <w:szCs w:val="24"/>
        </w:rPr>
        <w:t>VIC 3059</w:t>
      </w:r>
    </w:p>
    <w:p w14:paraId="3FDC1105" w14:textId="011765B3" w:rsidR="00A10E5F" w:rsidRPr="009A1404" w:rsidRDefault="00F1263A" w:rsidP="00D8606E">
      <w:pPr>
        <w:pStyle w:val="ReturnAddress"/>
        <w:jc w:val="center"/>
        <w:rPr>
          <w:rFonts w:ascii="Arial" w:hAnsi="Arial" w:cs="Arial"/>
          <w:color w:val="000000" w:themeColor="text1"/>
          <w:sz w:val="24"/>
          <w:szCs w:val="24"/>
        </w:rPr>
      </w:pPr>
      <w:r w:rsidRPr="009A1404">
        <w:rPr>
          <w:rFonts w:ascii="Arial" w:hAnsi="Arial" w:cs="Arial"/>
          <w:color w:val="000000" w:themeColor="text1"/>
          <w:sz w:val="24"/>
          <w:szCs w:val="24"/>
        </w:rPr>
        <w:t>Email</w:t>
      </w:r>
      <w:r w:rsidR="00A10E5F" w:rsidRPr="009A1404">
        <w:rPr>
          <w:rFonts w:ascii="Arial" w:hAnsi="Arial" w:cs="Arial"/>
          <w:color w:val="000000" w:themeColor="text1"/>
          <w:sz w:val="24"/>
          <w:szCs w:val="24"/>
        </w:rPr>
        <w:t xml:space="preserve">: </w:t>
      </w:r>
      <w:hyperlink r:id="rId7" w:history="1">
        <w:r w:rsidR="00A10E5F" w:rsidRPr="009A1404">
          <w:rPr>
            <w:rStyle w:val="Hyperlink"/>
            <w:rFonts w:ascii="Arial" w:hAnsi="Arial" w:cs="Arial"/>
            <w:color w:val="000000" w:themeColor="text1"/>
            <w:sz w:val="24"/>
            <w:szCs w:val="24"/>
          </w:rPr>
          <w:t>DavidLCleland@gmail.com</w:t>
        </w:r>
      </w:hyperlink>
      <w:r w:rsidR="00D90508" w:rsidRPr="009A1404">
        <w:rPr>
          <w:rFonts w:ascii="Arial" w:hAnsi="Arial" w:cs="Arial"/>
          <w:color w:val="000000" w:themeColor="text1"/>
          <w:sz w:val="24"/>
          <w:szCs w:val="24"/>
        </w:rPr>
        <w:t xml:space="preserve"> </w:t>
      </w:r>
      <w:r w:rsidR="00A10E5F" w:rsidRPr="009A1404">
        <w:rPr>
          <w:rFonts w:ascii="Arial" w:hAnsi="Arial" w:cs="Arial"/>
          <w:color w:val="000000" w:themeColor="text1"/>
          <w:sz w:val="24"/>
          <w:szCs w:val="24"/>
        </w:rPr>
        <w:t>ABN 334 265 99 881</w:t>
      </w:r>
    </w:p>
    <w:p w14:paraId="7885B352" w14:textId="77777777" w:rsidR="00F1263A" w:rsidRPr="009A1404" w:rsidRDefault="00F1263A" w:rsidP="00F1263A">
      <w:pPr>
        <w:pStyle w:val="NoSpacing"/>
        <w:jc w:val="both"/>
        <w:rPr>
          <w:rFonts w:cs="Arial"/>
          <w:b/>
          <w:sz w:val="24"/>
          <w:szCs w:val="24"/>
        </w:rPr>
      </w:pPr>
    </w:p>
    <w:p w14:paraId="3C3D4E12" w14:textId="790F00E1" w:rsidR="00BF4E6D" w:rsidRPr="009A1404" w:rsidRDefault="00BF4E6D" w:rsidP="00F1263A">
      <w:pPr>
        <w:pStyle w:val="NoSpacing"/>
        <w:jc w:val="both"/>
        <w:rPr>
          <w:rFonts w:cs="Arial"/>
          <w:b/>
          <w:sz w:val="24"/>
          <w:szCs w:val="24"/>
        </w:rPr>
      </w:pPr>
      <w:r w:rsidRPr="009A1404">
        <w:rPr>
          <w:rFonts w:cs="Arial"/>
          <w:b/>
          <w:sz w:val="24"/>
          <w:szCs w:val="24"/>
        </w:rPr>
        <w:t xml:space="preserve">VSA Committee Minutes, </w:t>
      </w:r>
      <w:r w:rsidR="00E21DCD">
        <w:rPr>
          <w:rFonts w:cs="Arial"/>
          <w:b/>
          <w:sz w:val="24"/>
          <w:szCs w:val="24"/>
        </w:rPr>
        <w:t>March</w:t>
      </w:r>
      <w:r w:rsidR="00463207">
        <w:rPr>
          <w:rFonts w:cs="Arial"/>
          <w:b/>
          <w:sz w:val="24"/>
          <w:szCs w:val="24"/>
        </w:rPr>
        <w:t xml:space="preserve"> 11</w:t>
      </w:r>
      <w:r w:rsidR="00463207" w:rsidRPr="00463207">
        <w:rPr>
          <w:rFonts w:cs="Arial"/>
          <w:b/>
          <w:sz w:val="24"/>
          <w:szCs w:val="24"/>
          <w:vertAlign w:val="superscript"/>
        </w:rPr>
        <w:t>th</w:t>
      </w:r>
      <w:r w:rsidR="00463207">
        <w:rPr>
          <w:rFonts w:cs="Arial"/>
          <w:b/>
          <w:sz w:val="24"/>
          <w:szCs w:val="24"/>
        </w:rPr>
        <w:t>, 2019</w:t>
      </w:r>
    </w:p>
    <w:p w14:paraId="16E8D6FE" w14:textId="77777777" w:rsidR="00BF4E6D" w:rsidRPr="009A1404" w:rsidRDefault="00BF4E6D" w:rsidP="00F712B3">
      <w:pPr>
        <w:pStyle w:val="NoSpacing"/>
        <w:rPr>
          <w:rFonts w:cs="Arial"/>
          <w:sz w:val="24"/>
          <w:szCs w:val="24"/>
        </w:rPr>
      </w:pPr>
    </w:p>
    <w:p w14:paraId="7D8C8890" w14:textId="2F944273" w:rsidR="00BF4E6D" w:rsidRPr="009A1404" w:rsidRDefault="00BF4E6D" w:rsidP="00F1263A">
      <w:pPr>
        <w:pStyle w:val="NoSpacing"/>
        <w:jc w:val="both"/>
        <w:rPr>
          <w:rFonts w:cs="Arial"/>
          <w:sz w:val="24"/>
          <w:szCs w:val="24"/>
        </w:rPr>
      </w:pPr>
      <w:r w:rsidRPr="009A1404">
        <w:rPr>
          <w:rFonts w:cs="Arial"/>
          <w:b/>
          <w:sz w:val="24"/>
          <w:szCs w:val="24"/>
        </w:rPr>
        <w:t>Venue:</w:t>
      </w:r>
      <w:r w:rsidRPr="009A1404">
        <w:rPr>
          <w:rFonts w:cs="Arial"/>
          <w:sz w:val="24"/>
          <w:szCs w:val="24"/>
        </w:rPr>
        <w:t xml:space="preserve"> </w:t>
      </w:r>
      <w:r w:rsidR="00463207">
        <w:rPr>
          <w:rFonts w:eastAsia="Times New Roman" w:cs="Arial"/>
          <w:sz w:val="24"/>
          <w:szCs w:val="24"/>
        </w:rPr>
        <w:t>Teleconference</w:t>
      </w:r>
      <w:r w:rsidR="009C66C3">
        <w:rPr>
          <w:rFonts w:eastAsia="Times New Roman" w:cs="Arial"/>
          <w:sz w:val="24"/>
          <w:szCs w:val="24"/>
        </w:rPr>
        <w:t xml:space="preserve"> </w:t>
      </w:r>
      <w:r w:rsidR="00463207">
        <w:rPr>
          <w:rFonts w:eastAsia="Times New Roman" w:cs="Arial"/>
          <w:sz w:val="24"/>
          <w:szCs w:val="24"/>
        </w:rPr>
        <w:t>19:3</w:t>
      </w:r>
      <w:r w:rsidR="00F34565">
        <w:rPr>
          <w:rFonts w:eastAsia="Times New Roman" w:cs="Arial"/>
          <w:sz w:val="24"/>
          <w:szCs w:val="24"/>
        </w:rPr>
        <w:t>3</w:t>
      </w:r>
      <w:r w:rsidR="009C66C3">
        <w:rPr>
          <w:rFonts w:eastAsia="Times New Roman" w:cs="Arial"/>
          <w:sz w:val="24"/>
          <w:szCs w:val="24"/>
        </w:rPr>
        <w:t xml:space="preserve"> </w:t>
      </w:r>
      <w:r w:rsidR="000B3536">
        <w:rPr>
          <w:rFonts w:eastAsia="Times New Roman" w:cs="Arial"/>
          <w:sz w:val="24"/>
          <w:szCs w:val="24"/>
        </w:rPr>
        <w:t xml:space="preserve">finished </w:t>
      </w:r>
      <w:r w:rsidR="00DE667F">
        <w:rPr>
          <w:rFonts w:eastAsia="Times New Roman" w:cs="Arial"/>
          <w:sz w:val="24"/>
          <w:szCs w:val="24"/>
        </w:rPr>
        <w:t>21:19</w:t>
      </w:r>
    </w:p>
    <w:p w14:paraId="215F88E8" w14:textId="0C3C78B1" w:rsidR="00173CBC" w:rsidRPr="009A1404" w:rsidRDefault="00BF4E6D" w:rsidP="002B5BC8">
      <w:pPr>
        <w:pStyle w:val="NoSpacing"/>
        <w:jc w:val="both"/>
        <w:rPr>
          <w:rFonts w:cs="Arial"/>
          <w:sz w:val="24"/>
          <w:szCs w:val="24"/>
        </w:rPr>
      </w:pPr>
      <w:r w:rsidRPr="009A1404">
        <w:rPr>
          <w:rFonts w:cs="Arial"/>
          <w:sz w:val="24"/>
          <w:szCs w:val="24"/>
        </w:rPr>
        <w:t>Attendance: David Cleland (DC),</w:t>
      </w:r>
      <w:r w:rsidR="00F131B9" w:rsidRPr="009A1404">
        <w:rPr>
          <w:rFonts w:cs="Arial"/>
          <w:sz w:val="24"/>
          <w:szCs w:val="24"/>
        </w:rPr>
        <w:t xml:space="preserve"> </w:t>
      </w:r>
      <w:r w:rsidR="00033AB5" w:rsidRPr="009A1404">
        <w:rPr>
          <w:rFonts w:cs="Arial"/>
          <w:sz w:val="24"/>
          <w:szCs w:val="24"/>
        </w:rPr>
        <w:t>Tighe Patching (TP)</w:t>
      </w:r>
      <w:r w:rsidR="00562D90">
        <w:rPr>
          <w:rFonts w:cs="Arial"/>
          <w:sz w:val="24"/>
          <w:szCs w:val="24"/>
        </w:rPr>
        <w:t xml:space="preserve">, </w:t>
      </w:r>
      <w:r w:rsidR="00CF5C15">
        <w:rPr>
          <w:rFonts w:cs="Arial"/>
          <w:sz w:val="24"/>
          <w:szCs w:val="24"/>
        </w:rPr>
        <w:t>Vivienne Drew (VD</w:t>
      </w:r>
      <w:r w:rsidR="009C08EA">
        <w:rPr>
          <w:rFonts w:cs="Arial"/>
          <w:sz w:val="24"/>
          <w:szCs w:val="24"/>
        </w:rPr>
        <w:t>)</w:t>
      </w:r>
      <w:r w:rsidR="009C66C3">
        <w:rPr>
          <w:rFonts w:cs="Arial"/>
          <w:sz w:val="24"/>
          <w:szCs w:val="24"/>
        </w:rPr>
        <w:t>, and Phil Henderson (PH)</w:t>
      </w:r>
      <w:r w:rsidR="00287534">
        <w:rPr>
          <w:rFonts w:cs="Arial"/>
          <w:sz w:val="24"/>
          <w:szCs w:val="24"/>
        </w:rPr>
        <w:t xml:space="preserve">, </w:t>
      </w:r>
      <w:r w:rsidR="00B4589B" w:rsidRPr="009A1404">
        <w:rPr>
          <w:rFonts w:cs="Arial"/>
          <w:sz w:val="24"/>
          <w:szCs w:val="24"/>
        </w:rPr>
        <w:t>Ailsa McMillan (AM)</w:t>
      </w:r>
      <w:r w:rsidR="00287534">
        <w:rPr>
          <w:rFonts w:cs="Arial"/>
          <w:sz w:val="24"/>
          <w:szCs w:val="24"/>
        </w:rPr>
        <w:t xml:space="preserve"> </w:t>
      </w:r>
      <w:r w:rsidR="00E21DCD">
        <w:rPr>
          <w:rFonts w:cs="Arial"/>
          <w:sz w:val="24"/>
          <w:szCs w:val="24"/>
        </w:rPr>
        <w:t>and Matt Gage (MG)</w:t>
      </w:r>
      <w:r w:rsidR="00287534">
        <w:rPr>
          <w:rFonts w:cs="Arial"/>
          <w:sz w:val="24"/>
          <w:szCs w:val="24"/>
        </w:rPr>
        <w:t xml:space="preserve"> by invitation.</w:t>
      </w:r>
      <w:r w:rsidR="00781ADA">
        <w:rPr>
          <w:rFonts w:cs="Arial"/>
          <w:sz w:val="24"/>
          <w:szCs w:val="24"/>
        </w:rPr>
        <w:t xml:space="preserve"> Apologies: Robyn Lyall (RL)</w:t>
      </w:r>
      <w:r w:rsidR="000F76DD">
        <w:rPr>
          <w:rFonts w:cs="Arial"/>
          <w:sz w:val="24"/>
          <w:szCs w:val="24"/>
        </w:rPr>
        <w:t xml:space="preserve"> Ian Grant (IG)</w:t>
      </w:r>
    </w:p>
    <w:p w14:paraId="09B174EC" w14:textId="4A702C42" w:rsidR="00BF4E6D" w:rsidRPr="009A1404" w:rsidRDefault="00BF4E6D" w:rsidP="00F1263A">
      <w:pPr>
        <w:pStyle w:val="NoSpacing"/>
        <w:jc w:val="both"/>
        <w:rPr>
          <w:rFonts w:cs="Arial"/>
          <w:i/>
          <w:sz w:val="24"/>
          <w:szCs w:val="24"/>
        </w:rPr>
      </w:pPr>
    </w:p>
    <w:p w14:paraId="77DF2C71" w14:textId="1A4E67FF" w:rsidR="00BF4E6D" w:rsidRDefault="00BF4E6D" w:rsidP="00F1263A">
      <w:pPr>
        <w:numPr>
          <w:ilvl w:val="0"/>
          <w:numId w:val="1"/>
        </w:numPr>
        <w:suppressAutoHyphens/>
        <w:spacing w:before="0"/>
        <w:ind w:right="0"/>
        <w:jc w:val="both"/>
        <w:rPr>
          <w:rFonts w:ascii="Arial" w:eastAsia="Times New Roman" w:hAnsi="Arial" w:cs="Arial"/>
          <w:sz w:val="24"/>
          <w:szCs w:val="24"/>
        </w:rPr>
      </w:pPr>
      <w:r w:rsidRPr="009A1404">
        <w:rPr>
          <w:rFonts w:ascii="Arial" w:eastAsia="Times New Roman" w:hAnsi="Arial" w:cs="Arial"/>
          <w:sz w:val="24"/>
          <w:szCs w:val="24"/>
        </w:rPr>
        <w:t xml:space="preserve">Minutes of </w:t>
      </w:r>
      <w:r w:rsidR="00E21DCD">
        <w:rPr>
          <w:rFonts w:ascii="Arial" w:eastAsia="Times New Roman" w:hAnsi="Arial" w:cs="Arial"/>
          <w:sz w:val="24"/>
          <w:szCs w:val="24"/>
        </w:rPr>
        <w:t>Feb 11</w:t>
      </w:r>
      <w:r w:rsidR="00E21DCD" w:rsidRPr="00E21DCD">
        <w:rPr>
          <w:rFonts w:ascii="Arial" w:eastAsia="Times New Roman" w:hAnsi="Arial" w:cs="Arial"/>
          <w:sz w:val="24"/>
          <w:szCs w:val="24"/>
          <w:vertAlign w:val="superscript"/>
        </w:rPr>
        <w:t>th</w:t>
      </w:r>
      <w:r w:rsidR="00E21DCD">
        <w:rPr>
          <w:rFonts w:ascii="Arial" w:eastAsia="Times New Roman" w:hAnsi="Arial" w:cs="Arial"/>
          <w:sz w:val="24"/>
          <w:szCs w:val="24"/>
        </w:rPr>
        <w:t xml:space="preserve"> </w:t>
      </w:r>
      <w:r w:rsidR="000B3536">
        <w:rPr>
          <w:rFonts w:ascii="Arial" w:eastAsia="Times New Roman" w:hAnsi="Arial" w:cs="Arial"/>
          <w:sz w:val="24"/>
          <w:szCs w:val="24"/>
        </w:rPr>
        <w:t>201</w:t>
      </w:r>
      <w:r w:rsidR="00E21DCD">
        <w:rPr>
          <w:rFonts w:ascii="Arial" w:eastAsia="Times New Roman" w:hAnsi="Arial" w:cs="Arial"/>
          <w:sz w:val="24"/>
          <w:szCs w:val="24"/>
        </w:rPr>
        <w:t>9</w:t>
      </w:r>
      <w:r w:rsidR="006617DC" w:rsidRPr="009A1404">
        <w:rPr>
          <w:rFonts w:ascii="Arial" w:eastAsia="Times New Roman" w:hAnsi="Arial" w:cs="Arial"/>
          <w:sz w:val="24"/>
          <w:szCs w:val="24"/>
        </w:rPr>
        <w:t xml:space="preserve"> meeting</w:t>
      </w:r>
      <w:r w:rsidR="00002FF0" w:rsidRPr="009A1404">
        <w:rPr>
          <w:rFonts w:ascii="Arial" w:eastAsia="Times New Roman" w:hAnsi="Arial" w:cs="Arial"/>
          <w:sz w:val="24"/>
          <w:szCs w:val="24"/>
        </w:rPr>
        <w:t>s</w:t>
      </w:r>
      <w:r w:rsidR="002F7335">
        <w:rPr>
          <w:rFonts w:ascii="Arial" w:eastAsia="Times New Roman" w:hAnsi="Arial" w:cs="Arial"/>
          <w:sz w:val="24"/>
          <w:szCs w:val="24"/>
        </w:rPr>
        <w:t xml:space="preserve"> approved</w:t>
      </w:r>
      <w:r w:rsidR="005665DE">
        <w:rPr>
          <w:rFonts w:ascii="Arial" w:eastAsia="Times New Roman" w:hAnsi="Arial" w:cs="Arial"/>
          <w:sz w:val="24"/>
          <w:szCs w:val="24"/>
        </w:rPr>
        <w:t>, Phil moved &amp; Tighe seconded</w:t>
      </w:r>
    </w:p>
    <w:p w14:paraId="4D1CA3EB" w14:textId="439C04C1" w:rsidR="005A7984" w:rsidRPr="00463207" w:rsidRDefault="00033AB5" w:rsidP="00463207">
      <w:pPr>
        <w:numPr>
          <w:ilvl w:val="0"/>
          <w:numId w:val="1"/>
        </w:numPr>
        <w:suppressAutoHyphens/>
        <w:spacing w:before="0"/>
        <w:ind w:right="0"/>
        <w:rPr>
          <w:rFonts w:ascii="Arial" w:eastAsia="Times New Roman" w:hAnsi="Arial" w:cs="Arial"/>
          <w:sz w:val="24"/>
          <w:szCs w:val="24"/>
        </w:rPr>
      </w:pPr>
      <w:r w:rsidRPr="009A1404">
        <w:rPr>
          <w:rFonts w:ascii="Arial" w:eastAsia="Times New Roman" w:hAnsi="Arial" w:cs="Arial"/>
          <w:b/>
          <w:sz w:val="24"/>
          <w:szCs w:val="24"/>
          <w:lang w:val="en-US"/>
        </w:rPr>
        <w:t>Action log</w:t>
      </w:r>
      <w:r w:rsidRPr="009A1404">
        <w:rPr>
          <w:rFonts w:ascii="Arial" w:eastAsia="Times New Roman" w:hAnsi="Arial" w:cs="Arial"/>
          <w:sz w:val="24"/>
          <w:szCs w:val="24"/>
          <w:lang w:val="en-US"/>
        </w:rPr>
        <w:t>:  Refer sep</w:t>
      </w:r>
      <w:r w:rsidR="009C66C3">
        <w:rPr>
          <w:rFonts w:ascii="Arial" w:eastAsia="Times New Roman" w:hAnsi="Arial" w:cs="Arial"/>
          <w:sz w:val="24"/>
          <w:szCs w:val="24"/>
          <w:lang w:val="en-US"/>
        </w:rPr>
        <w:t>a</w:t>
      </w:r>
      <w:r w:rsidRPr="009A1404">
        <w:rPr>
          <w:rFonts w:ascii="Arial" w:eastAsia="Times New Roman" w:hAnsi="Arial" w:cs="Arial"/>
          <w:sz w:val="24"/>
          <w:szCs w:val="24"/>
          <w:lang w:val="en-US"/>
        </w:rPr>
        <w:t xml:space="preserve">rate excel document </w:t>
      </w:r>
    </w:p>
    <w:p w14:paraId="2178B615" w14:textId="7957004D" w:rsidR="00E21DCD" w:rsidRDefault="00E21DCD" w:rsidP="00E21DCD">
      <w:pPr>
        <w:numPr>
          <w:ilvl w:val="0"/>
          <w:numId w:val="1"/>
        </w:numPr>
        <w:suppressAutoHyphens/>
        <w:spacing w:before="0"/>
        <w:ind w:right="0"/>
        <w:rPr>
          <w:rFonts w:ascii="Arial" w:eastAsia="Times New Roman" w:hAnsi="Arial" w:cs="Arial"/>
        </w:rPr>
      </w:pPr>
      <w:r w:rsidRPr="00B36A0A">
        <w:rPr>
          <w:rFonts w:ascii="Arial" w:hAnsi="Arial" w:cs="Arial"/>
          <w:b/>
        </w:rPr>
        <w:t xml:space="preserve">President’s report </w:t>
      </w:r>
      <w:r w:rsidRPr="00B36A0A">
        <w:rPr>
          <w:rFonts w:ascii="Arial" w:hAnsi="Arial" w:cs="Arial"/>
        </w:rPr>
        <w:t>circulated</w:t>
      </w:r>
      <w:r w:rsidR="00781ADA">
        <w:rPr>
          <w:rFonts w:ascii="Arial" w:hAnsi="Arial" w:cs="Arial"/>
        </w:rPr>
        <w:t xml:space="preserve">. </w:t>
      </w:r>
    </w:p>
    <w:p w14:paraId="2EEE0C63" w14:textId="74B39155" w:rsidR="00E21DCD" w:rsidRDefault="00E21DCD" w:rsidP="00E21DCD">
      <w:pPr>
        <w:numPr>
          <w:ilvl w:val="0"/>
          <w:numId w:val="1"/>
        </w:numPr>
        <w:suppressAutoHyphens/>
        <w:spacing w:before="0"/>
        <w:ind w:right="0"/>
        <w:rPr>
          <w:rFonts w:ascii="Arial" w:eastAsia="Times New Roman" w:hAnsi="Arial" w:cs="Arial"/>
        </w:rPr>
      </w:pPr>
      <w:r w:rsidRPr="00B36A0A">
        <w:rPr>
          <w:rFonts w:ascii="Arial" w:hAnsi="Arial" w:cs="Arial"/>
          <w:b/>
        </w:rPr>
        <w:t xml:space="preserve">Treasurer’s Report &amp; Budget: </w:t>
      </w:r>
      <w:r w:rsidR="00781ADA">
        <w:rPr>
          <w:rFonts w:ascii="Arial" w:hAnsi="Arial" w:cs="Arial"/>
        </w:rPr>
        <w:t>R</w:t>
      </w:r>
      <w:r w:rsidR="00781ADA" w:rsidRPr="00781ADA">
        <w:rPr>
          <w:rFonts w:ascii="Arial" w:hAnsi="Arial" w:cs="Arial"/>
        </w:rPr>
        <w:t>eport not available</w:t>
      </w:r>
      <w:r w:rsidR="00781ADA">
        <w:rPr>
          <w:rFonts w:ascii="Arial" w:hAnsi="Arial" w:cs="Arial"/>
          <w:b/>
        </w:rPr>
        <w:t xml:space="preserve"> </w:t>
      </w:r>
    </w:p>
    <w:p w14:paraId="185CF906" w14:textId="7F03AB1D" w:rsidR="00E21DCD" w:rsidRPr="0072696C" w:rsidRDefault="00E21DCD" w:rsidP="00E21DCD">
      <w:pPr>
        <w:pStyle w:val="ListParagraph"/>
        <w:numPr>
          <w:ilvl w:val="0"/>
          <w:numId w:val="1"/>
        </w:numPr>
        <w:spacing w:before="0"/>
        <w:ind w:right="0"/>
        <w:contextualSpacing w:val="0"/>
        <w:rPr>
          <w:rFonts w:ascii="Arial" w:eastAsia="Times New Roman" w:hAnsi="Arial" w:cs="Arial"/>
        </w:rPr>
      </w:pPr>
      <w:r w:rsidRPr="00B36A0A">
        <w:rPr>
          <w:rFonts w:ascii="Arial" w:eastAsia="Times New Roman" w:hAnsi="Arial" w:cs="Arial"/>
          <w:b/>
        </w:rPr>
        <w:t>SRV</w:t>
      </w:r>
      <w:r>
        <w:rPr>
          <w:rFonts w:ascii="Arial" w:eastAsia="Times New Roman" w:hAnsi="Arial" w:cs="Arial"/>
        </w:rPr>
        <w:t xml:space="preserve">: </w:t>
      </w:r>
      <w:r w:rsidRPr="0072696C">
        <w:rPr>
          <w:rFonts w:ascii="Arial" w:eastAsia="Times New Roman" w:hAnsi="Arial" w:cs="Arial"/>
        </w:rPr>
        <w:t>Update from SRV (Viv) and SRV Action Log (All)</w:t>
      </w:r>
      <w:r w:rsidR="00781ADA">
        <w:rPr>
          <w:rFonts w:ascii="Arial" w:eastAsia="Times New Roman" w:hAnsi="Arial" w:cs="Arial"/>
        </w:rPr>
        <w:t xml:space="preserve"> Working well with the new SRV Relationship Manager, Thomas Nichol</w:t>
      </w:r>
      <w:r w:rsidR="007E35F6">
        <w:rPr>
          <w:rFonts w:ascii="Arial" w:eastAsia="Times New Roman" w:hAnsi="Arial" w:cs="Arial"/>
        </w:rPr>
        <w:t xml:space="preserve">.  Next funding likely to be inclusion, access especially for females, young people and for all abilities.  Guide lines due next week for future funding.  Funding likely to remain the same </w:t>
      </w:r>
      <w:proofErr w:type="spellStart"/>
      <w:r w:rsidR="007E35F6">
        <w:rPr>
          <w:rFonts w:ascii="Arial" w:eastAsia="Times New Roman" w:hAnsi="Arial" w:cs="Arial"/>
        </w:rPr>
        <w:t>ie</w:t>
      </w:r>
      <w:proofErr w:type="spellEnd"/>
      <w:r w:rsidR="007E35F6">
        <w:rPr>
          <w:rFonts w:ascii="Arial" w:eastAsia="Times New Roman" w:hAnsi="Arial" w:cs="Arial"/>
        </w:rPr>
        <w:t xml:space="preserve"> no increase</w:t>
      </w:r>
      <w:r w:rsidR="00C51510">
        <w:rPr>
          <w:rFonts w:ascii="Arial" w:eastAsia="Times New Roman" w:hAnsi="Arial" w:cs="Arial"/>
        </w:rPr>
        <w:t>.</w:t>
      </w:r>
    </w:p>
    <w:p w14:paraId="41CA20CA" w14:textId="7256B2D3" w:rsidR="00E21DCD" w:rsidRDefault="00E21DCD" w:rsidP="00E21DCD">
      <w:pPr>
        <w:pStyle w:val="ListParagraph"/>
        <w:numPr>
          <w:ilvl w:val="0"/>
          <w:numId w:val="1"/>
        </w:numPr>
        <w:spacing w:before="0"/>
        <w:ind w:right="0"/>
        <w:contextualSpacing w:val="0"/>
        <w:rPr>
          <w:rFonts w:ascii="Arial" w:eastAsia="Times New Roman" w:hAnsi="Arial" w:cs="Arial"/>
        </w:rPr>
      </w:pPr>
      <w:r w:rsidRPr="0072696C">
        <w:rPr>
          <w:rFonts w:ascii="Arial" w:eastAsia="Times New Roman" w:hAnsi="Arial" w:cs="Arial"/>
        </w:rPr>
        <w:t>Review for comment</w:t>
      </w:r>
      <w:r w:rsidR="005D488D">
        <w:rPr>
          <w:rFonts w:ascii="Arial" w:eastAsia="Times New Roman" w:hAnsi="Arial" w:cs="Arial"/>
        </w:rPr>
        <w:t xml:space="preserve">: </w:t>
      </w:r>
    </w:p>
    <w:p w14:paraId="0258B569" w14:textId="6A7D8D55" w:rsidR="00E21DCD" w:rsidRDefault="00E21DCD" w:rsidP="00E21DCD">
      <w:pPr>
        <w:pStyle w:val="ListParagraph"/>
        <w:numPr>
          <w:ilvl w:val="1"/>
          <w:numId w:val="1"/>
        </w:numPr>
        <w:spacing w:before="0"/>
        <w:ind w:right="0"/>
        <w:contextualSpacing w:val="0"/>
        <w:rPr>
          <w:rFonts w:ascii="Arial" w:eastAsia="Times New Roman" w:hAnsi="Arial" w:cs="Arial"/>
        </w:rPr>
      </w:pPr>
      <w:r w:rsidRPr="00B36A0A">
        <w:rPr>
          <w:rFonts w:ascii="Arial" w:eastAsia="Times New Roman" w:hAnsi="Arial" w:cs="Arial"/>
          <w:b/>
        </w:rPr>
        <w:t>Australian Sport Commission Club Health Check</w:t>
      </w:r>
      <w:r w:rsidRPr="0072696C">
        <w:rPr>
          <w:rFonts w:ascii="Arial" w:eastAsia="Times New Roman" w:hAnsi="Arial" w:cs="Arial"/>
        </w:rPr>
        <w:t xml:space="preserve"> document (online &amp; print) circulated (Viv)</w:t>
      </w:r>
      <w:r w:rsidR="007F401B">
        <w:rPr>
          <w:rFonts w:ascii="Arial" w:eastAsia="Times New Roman" w:hAnsi="Arial" w:cs="Arial"/>
        </w:rPr>
        <w:t>.  Has been done in the past. Needs committee review and a summary the last health check (DC) decision to go at April meeting. Budd</w:t>
      </w:r>
      <w:r w:rsidR="005D488D">
        <w:rPr>
          <w:rFonts w:ascii="Arial" w:eastAsia="Times New Roman" w:hAnsi="Arial" w:cs="Arial"/>
        </w:rPr>
        <w:t>y clubs</w:t>
      </w:r>
      <w:r w:rsidR="007F401B">
        <w:rPr>
          <w:rFonts w:ascii="Arial" w:eastAsia="Times New Roman" w:hAnsi="Arial" w:cs="Arial"/>
        </w:rPr>
        <w:t xml:space="preserve"> can be done by a visit or video link. </w:t>
      </w:r>
    </w:p>
    <w:p w14:paraId="20343053" w14:textId="5CE45958" w:rsidR="00E21DCD" w:rsidRPr="00B36A0A" w:rsidRDefault="00E21DCD" w:rsidP="00E21DCD">
      <w:pPr>
        <w:pStyle w:val="ListParagraph"/>
        <w:numPr>
          <w:ilvl w:val="1"/>
          <w:numId w:val="1"/>
        </w:numPr>
        <w:spacing w:before="0"/>
        <w:ind w:right="0"/>
        <w:contextualSpacing w:val="0"/>
        <w:rPr>
          <w:rFonts w:ascii="Arial" w:eastAsia="Times New Roman" w:hAnsi="Arial" w:cs="Arial"/>
        </w:rPr>
      </w:pPr>
      <w:r w:rsidRPr="00B36A0A">
        <w:rPr>
          <w:rFonts w:ascii="Arial" w:eastAsia="Times New Roman" w:hAnsi="Arial" w:cs="Arial"/>
          <w:b/>
        </w:rPr>
        <w:t>Succession Plan</w:t>
      </w:r>
      <w:r w:rsidRPr="00B36A0A">
        <w:rPr>
          <w:rFonts w:ascii="Arial" w:eastAsia="Times New Roman" w:hAnsi="Arial" w:cs="Arial"/>
        </w:rPr>
        <w:t xml:space="preserve"> </w:t>
      </w:r>
      <w:r w:rsidR="00B87033">
        <w:rPr>
          <w:rFonts w:ascii="Arial" w:eastAsia="Times New Roman" w:hAnsi="Arial" w:cs="Arial"/>
        </w:rPr>
        <w:t>template</w:t>
      </w:r>
      <w:r w:rsidRPr="00B36A0A">
        <w:rPr>
          <w:rFonts w:ascii="Arial" w:eastAsia="Times New Roman" w:hAnsi="Arial" w:cs="Arial"/>
        </w:rPr>
        <w:t xml:space="preserve"> (circulated) (Viv)</w:t>
      </w:r>
      <w:r w:rsidR="007F401B">
        <w:rPr>
          <w:rFonts w:ascii="Arial" w:eastAsia="Times New Roman" w:hAnsi="Arial" w:cs="Arial"/>
        </w:rPr>
        <w:t xml:space="preserve"> Committee to review (All) and then to be distributed to the Presidents </w:t>
      </w:r>
      <w:r w:rsidR="00B87033">
        <w:rPr>
          <w:rFonts w:ascii="Arial" w:eastAsia="Times New Roman" w:hAnsi="Arial" w:cs="Arial"/>
        </w:rPr>
        <w:t>and GFA Regional Officers.  Presidents is for their information and RO’s to complete. Viv to prepare an explanation document to accompany the distribution</w:t>
      </w:r>
    </w:p>
    <w:p w14:paraId="0D2E95F5" w14:textId="56F245EE" w:rsidR="00E21DCD" w:rsidRPr="0072696C" w:rsidRDefault="00E21DCD" w:rsidP="00E21DCD">
      <w:pPr>
        <w:pStyle w:val="ListParagraph"/>
        <w:numPr>
          <w:ilvl w:val="0"/>
          <w:numId w:val="1"/>
        </w:numPr>
        <w:spacing w:before="0"/>
        <w:ind w:right="0"/>
        <w:contextualSpacing w:val="0"/>
        <w:rPr>
          <w:rFonts w:ascii="Arial" w:eastAsia="Times New Roman" w:hAnsi="Arial" w:cs="Arial"/>
        </w:rPr>
      </w:pPr>
      <w:r w:rsidRPr="00B36A0A">
        <w:rPr>
          <w:rFonts w:ascii="Arial" w:eastAsia="Times New Roman" w:hAnsi="Arial" w:cs="Arial"/>
          <w:b/>
        </w:rPr>
        <w:t>Calendar of Events Coaching</w:t>
      </w:r>
      <w:r w:rsidRPr="0072696C">
        <w:rPr>
          <w:rFonts w:ascii="Arial" w:eastAsia="Times New Roman" w:hAnsi="Arial" w:cs="Arial"/>
        </w:rPr>
        <w:t xml:space="preserve"> Dates 2019-2020 (Matt Gage)</w:t>
      </w:r>
      <w:r w:rsidR="00A80F1E">
        <w:rPr>
          <w:rFonts w:ascii="Arial" w:eastAsia="Times New Roman" w:hAnsi="Arial" w:cs="Arial"/>
        </w:rPr>
        <w:t>. To circulate this week</w:t>
      </w:r>
    </w:p>
    <w:p w14:paraId="4F3B8C27" w14:textId="3BB50844" w:rsidR="00E21DCD" w:rsidRDefault="00E21DCD" w:rsidP="00E21DCD">
      <w:pPr>
        <w:pStyle w:val="ListParagraph"/>
        <w:numPr>
          <w:ilvl w:val="0"/>
          <w:numId w:val="1"/>
        </w:numPr>
        <w:spacing w:before="0"/>
        <w:ind w:right="0"/>
        <w:contextualSpacing w:val="0"/>
        <w:rPr>
          <w:rFonts w:ascii="Arial" w:eastAsia="Times New Roman" w:hAnsi="Arial" w:cs="Arial"/>
        </w:rPr>
      </w:pPr>
      <w:r w:rsidRPr="00B36A0A">
        <w:rPr>
          <w:rFonts w:ascii="Arial" w:eastAsia="Times New Roman" w:hAnsi="Arial" w:cs="Arial"/>
          <w:b/>
        </w:rPr>
        <w:t>Calendar of Events General</w:t>
      </w:r>
      <w:r w:rsidRPr="0072696C">
        <w:rPr>
          <w:rFonts w:ascii="Arial" w:eastAsia="Times New Roman" w:hAnsi="Arial" w:cs="Arial"/>
        </w:rPr>
        <w:t xml:space="preserve"> including AGM/President's meeting (All)</w:t>
      </w:r>
    </w:p>
    <w:p w14:paraId="2B0AFDEF" w14:textId="1A0E4E8D" w:rsidR="0091182D" w:rsidRPr="000F76DD" w:rsidRDefault="0091182D" w:rsidP="00E21DCD">
      <w:pPr>
        <w:pStyle w:val="ListParagraph"/>
        <w:numPr>
          <w:ilvl w:val="0"/>
          <w:numId w:val="1"/>
        </w:numPr>
        <w:spacing w:before="0"/>
        <w:ind w:right="0"/>
        <w:contextualSpacing w:val="0"/>
        <w:rPr>
          <w:rFonts w:ascii="Arial" w:eastAsia="Times New Roman" w:hAnsi="Arial" w:cs="Arial"/>
        </w:rPr>
      </w:pPr>
      <w:r>
        <w:rPr>
          <w:rFonts w:ascii="Arial" w:eastAsia="Times New Roman" w:hAnsi="Arial" w:cs="Arial"/>
          <w:b/>
        </w:rPr>
        <w:t xml:space="preserve">Junior guidelines update: </w:t>
      </w:r>
      <w:r w:rsidR="000F76DD" w:rsidRPr="000F76DD">
        <w:rPr>
          <w:rFonts w:ascii="Arial" w:eastAsia="Times New Roman" w:hAnsi="Arial" w:cs="Arial"/>
        </w:rPr>
        <w:t xml:space="preserve">Some changes </w:t>
      </w:r>
      <w:r w:rsidR="000F76DD">
        <w:rPr>
          <w:rFonts w:ascii="Arial" w:eastAsia="Times New Roman" w:hAnsi="Arial" w:cs="Arial"/>
        </w:rPr>
        <w:t>to</w:t>
      </w:r>
      <w:r w:rsidR="000F76DD" w:rsidRPr="000F76DD">
        <w:rPr>
          <w:rFonts w:ascii="Arial" w:eastAsia="Times New Roman" w:hAnsi="Arial" w:cs="Arial"/>
        </w:rPr>
        <w:t xml:space="preserve"> draft </w:t>
      </w:r>
      <w:r w:rsidR="000F76DD">
        <w:rPr>
          <w:rFonts w:ascii="Arial" w:eastAsia="Times New Roman" w:hAnsi="Arial" w:cs="Arial"/>
        </w:rPr>
        <w:t>suggested and agreed, Tighe to recirculate changes.  (TP)</w:t>
      </w:r>
    </w:p>
    <w:p w14:paraId="3A7C9E31" w14:textId="7DD5C6D1" w:rsidR="00E21DCD" w:rsidRPr="0072696C" w:rsidRDefault="00E21DCD" w:rsidP="00E21DCD">
      <w:pPr>
        <w:pStyle w:val="ListParagraph"/>
        <w:numPr>
          <w:ilvl w:val="0"/>
          <w:numId w:val="1"/>
        </w:numPr>
        <w:spacing w:before="0"/>
        <w:ind w:right="0"/>
        <w:contextualSpacing w:val="0"/>
        <w:rPr>
          <w:rFonts w:ascii="Arial" w:eastAsia="Times New Roman" w:hAnsi="Arial" w:cs="Arial"/>
        </w:rPr>
      </w:pPr>
      <w:r w:rsidRPr="00B36A0A">
        <w:rPr>
          <w:rFonts w:ascii="Arial" w:eastAsia="Times New Roman" w:hAnsi="Arial" w:cs="Arial"/>
          <w:b/>
        </w:rPr>
        <w:t>Airworthiness course</w:t>
      </w:r>
      <w:r w:rsidRPr="0072696C">
        <w:rPr>
          <w:rFonts w:ascii="Arial" w:eastAsia="Times New Roman" w:hAnsi="Arial" w:cs="Arial"/>
        </w:rPr>
        <w:t xml:space="preserve"> update (IG)</w:t>
      </w:r>
      <w:r w:rsidR="000F76DD">
        <w:rPr>
          <w:rFonts w:ascii="Arial" w:eastAsia="Times New Roman" w:hAnsi="Arial" w:cs="Arial"/>
        </w:rPr>
        <w:t xml:space="preserve"> </w:t>
      </w:r>
      <w:r w:rsidR="009114FF">
        <w:rPr>
          <w:rFonts w:ascii="Arial" w:eastAsia="Times New Roman" w:hAnsi="Arial" w:cs="Arial"/>
        </w:rPr>
        <w:t>no report available</w:t>
      </w:r>
    </w:p>
    <w:p w14:paraId="59CD9876" w14:textId="77777777" w:rsidR="00E21DCD" w:rsidRDefault="00E21DCD" w:rsidP="00E21DCD">
      <w:pPr>
        <w:pStyle w:val="ListParagraph"/>
        <w:numPr>
          <w:ilvl w:val="0"/>
          <w:numId w:val="1"/>
        </w:numPr>
        <w:spacing w:before="0"/>
        <w:ind w:right="0"/>
        <w:contextualSpacing w:val="0"/>
        <w:rPr>
          <w:rFonts w:ascii="Arial" w:eastAsia="Times New Roman" w:hAnsi="Arial" w:cs="Arial"/>
        </w:rPr>
      </w:pPr>
      <w:r w:rsidRPr="007F4A31">
        <w:rPr>
          <w:rFonts w:ascii="Arial" w:eastAsia="Times New Roman" w:hAnsi="Arial" w:cs="Arial"/>
          <w:b/>
        </w:rPr>
        <w:t xml:space="preserve">Marketing </w:t>
      </w:r>
      <w:r w:rsidRPr="0072696C">
        <w:rPr>
          <w:rFonts w:ascii="Arial" w:eastAsia="Times New Roman" w:hAnsi="Arial" w:cs="Arial"/>
        </w:rPr>
        <w:t>(Viv)</w:t>
      </w:r>
    </w:p>
    <w:p w14:paraId="3F5EDED4" w14:textId="77777777" w:rsidR="00E21DCD" w:rsidRDefault="00E21DCD" w:rsidP="00E21DCD">
      <w:pPr>
        <w:pStyle w:val="ListParagraph"/>
        <w:numPr>
          <w:ilvl w:val="1"/>
          <w:numId w:val="1"/>
        </w:numPr>
        <w:spacing w:before="0"/>
        <w:ind w:right="0"/>
        <w:contextualSpacing w:val="0"/>
        <w:rPr>
          <w:rFonts w:ascii="Arial" w:eastAsia="Times New Roman" w:hAnsi="Arial" w:cs="Arial"/>
        </w:rPr>
      </w:pPr>
      <w:r w:rsidRPr="007F4A31">
        <w:rPr>
          <w:rFonts w:ascii="Arial" w:eastAsia="Times New Roman" w:hAnsi="Arial" w:cs="Arial"/>
        </w:rPr>
        <w:t>Scouts Activities Victoria</w:t>
      </w:r>
    </w:p>
    <w:p w14:paraId="35973D70" w14:textId="376EB409" w:rsidR="00E21DCD" w:rsidRDefault="00E21DCD" w:rsidP="00E21DCD">
      <w:pPr>
        <w:pStyle w:val="ListParagraph"/>
        <w:numPr>
          <w:ilvl w:val="1"/>
          <w:numId w:val="1"/>
        </w:numPr>
        <w:spacing w:before="0"/>
        <w:ind w:right="0"/>
        <w:contextualSpacing w:val="0"/>
        <w:rPr>
          <w:rFonts w:ascii="Arial" w:eastAsia="Times New Roman" w:hAnsi="Arial" w:cs="Arial"/>
        </w:rPr>
      </w:pPr>
      <w:r w:rsidRPr="007F4A31">
        <w:rPr>
          <w:rFonts w:ascii="Arial" w:eastAsia="Times New Roman" w:hAnsi="Arial" w:cs="Arial"/>
        </w:rPr>
        <w:t>Premiers Active April</w:t>
      </w:r>
      <w:r w:rsidR="009114FF">
        <w:rPr>
          <w:rFonts w:ascii="Arial" w:eastAsia="Times New Roman" w:hAnsi="Arial" w:cs="Arial"/>
        </w:rPr>
        <w:t xml:space="preserve"> </w:t>
      </w:r>
    </w:p>
    <w:p w14:paraId="061CC40A" w14:textId="38448352" w:rsidR="00E21DCD" w:rsidRPr="007F4A31" w:rsidRDefault="00E21DCD" w:rsidP="00E21DCD">
      <w:pPr>
        <w:pStyle w:val="ListParagraph"/>
        <w:numPr>
          <w:ilvl w:val="1"/>
          <w:numId w:val="1"/>
        </w:numPr>
        <w:spacing w:before="0"/>
        <w:ind w:right="0"/>
        <w:contextualSpacing w:val="0"/>
        <w:rPr>
          <w:rFonts w:ascii="Arial" w:eastAsia="Times New Roman" w:hAnsi="Arial" w:cs="Arial"/>
        </w:rPr>
      </w:pPr>
      <w:r w:rsidRPr="007F4A31">
        <w:rPr>
          <w:rFonts w:ascii="Arial" w:eastAsia="Times New Roman" w:hAnsi="Arial" w:cs="Arial"/>
        </w:rPr>
        <w:t>Draft Member Survey Questions for April deadline (</w:t>
      </w:r>
      <w:r w:rsidR="00E77753" w:rsidRPr="007F4A31">
        <w:rPr>
          <w:rFonts w:ascii="Arial" w:eastAsia="Times New Roman" w:hAnsi="Arial" w:cs="Arial"/>
        </w:rPr>
        <w:t>circulated</w:t>
      </w:r>
      <w:r w:rsidRPr="007F4A31">
        <w:rPr>
          <w:rFonts w:ascii="Arial" w:eastAsia="Times New Roman" w:hAnsi="Arial" w:cs="Arial"/>
        </w:rPr>
        <w:t xml:space="preserve">) </w:t>
      </w:r>
      <w:r w:rsidR="009114FF">
        <w:rPr>
          <w:rFonts w:ascii="Arial" w:eastAsia="Times New Roman" w:hAnsi="Arial" w:cs="Arial"/>
        </w:rPr>
        <w:t>suggested changes to be circulated</w:t>
      </w:r>
    </w:p>
    <w:p w14:paraId="189958A6" w14:textId="77777777" w:rsidR="00E21DCD" w:rsidRPr="0072696C" w:rsidRDefault="00E21DCD" w:rsidP="00E21DCD">
      <w:pPr>
        <w:pStyle w:val="ListParagraph"/>
        <w:numPr>
          <w:ilvl w:val="0"/>
          <w:numId w:val="1"/>
        </w:numPr>
        <w:spacing w:before="0"/>
        <w:ind w:right="0"/>
        <w:contextualSpacing w:val="0"/>
        <w:rPr>
          <w:rFonts w:ascii="Arial" w:eastAsia="Times New Roman" w:hAnsi="Arial" w:cs="Arial"/>
        </w:rPr>
      </w:pPr>
      <w:r w:rsidRPr="0072696C">
        <w:rPr>
          <w:rFonts w:ascii="Arial" w:eastAsia="Times New Roman" w:hAnsi="Arial" w:cs="Arial"/>
          <w:b/>
        </w:rPr>
        <w:t>Mt. Beauty GC:</w:t>
      </w:r>
    </w:p>
    <w:p w14:paraId="1B6E7CA8" w14:textId="0E8421AB" w:rsidR="009114FF" w:rsidRDefault="009114FF" w:rsidP="00E21DCD">
      <w:pPr>
        <w:pStyle w:val="ListParagraph"/>
        <w:numPr>
          <w:ilvl w:val="1"/>
          <w:numId w:val="1"/>
        </w:numPr>
        <w:spacing w:before="0"/>
        <w:ind w:right="0"/>
        <w:contextualSpacing w:val="0"/>
        <w:rPr>
          <w:rFonts w:ascii="Arial" w:eastAsia="Times New Roman" w:hAnsi="Arial" w:cs="Arial"/>
        </w:rPr>
      </w:pPr>
      <w:r>
        <w:rPr>
          <w:rFonts w:ascii="Arial" w:eastAsia="Times New Roman" w:hAnsi="Arial" w:cs="Arial"/>
        </w:rPr>
        <w:t>Issues with members protection rights. The VSA MPIO</w:t>
      </w:r>
      <w:r w:rsidR="00887FBF">
        <w:rPr>
          <w:rFonts w:ascii="Arial" w:eastAsia="Times New Roman" w:hAnsi="Arial" w:cs="Arial"/>
        </w:rPr>
        <w:t>, Alf McMillan</w:t>
      </w:r>
      <w:r>
        <w:rPr>
          <w:rFonts w:ascii="Arial" w:eastAsia="Times New Roman" w:hAnsi="Arial" w:cs="Arial"/>
        </w:rPr>
        <w:t xml:space="preserve"> is investigating</w:t>
      </w:r>
      <w:r w:rsidR="00A5375E">
        <w:rPr>
          <w:rFonts w:ascii="Arial" w:eastAsia="Times New Roman" w:hAnsi="Arial" w:cs="Arial"/>
        </w:rPr>
        <w:t xml:space="preserve"> and is following the VSA process</w:t>
      </w:r>
      <w:r>
        <w:rPr>
          <w:rFonts w:ascii="Arial" w:eastAsia="Times New Roman" w:hAnsi="Arial" w:cs="Arial"/>
        </w:rPr>
        <w:t xml:space="preserve">. </w:t>
      </w:r>
      <w:r w:rsidR="00887FBF">
        <w:rPr>
          <w:rFonts w:ascii="Arial" w:eastAsia="Times New Roman" w:hAnsi="Arial" w:cs="Arial"/>
        </w:rPr>
        <w:t xml:space="preserve">Mediation sessions have been initiated but the club is not responding. </w:t>
      </w:r>
    </w:p>
    <w:p w14:paraId="004B6258" w14:textId="1DD56AE9" w:rsidR="00E21DCD" w:rsidRPr="0072696C" w:rsidRDefault="00E21DCD" w:rsidP="00E21DCD">
      <w:pPr>
        <w:numPr>
          <w:ilvl w:val="0"/>
          <w:numId w:val="1"/>
        </w:numPr>
        <w:suppressAutoHyphens/>
        <w:spacing w:before="0"/>
        <w:ind w:right="0"/>
        <w:rPr>
          <w:rFonts w:ascii="Arial" w:eastAsia="Times New Roman" w:hAnsi="Arial" w:cs="Arial"/>
        </w:rPr>
      </w:pPr>
      <w:r w:rsidRPr="0072696C">
        <w:rPr>
          <w:rFonts w:ascii="Arial" w:eastAsia="Times New Roman" w:hAnsi="Arial" w:cs="Arial"/>
        </w:rPr>
        <w:t>Buddies report:</w:t>
      </w:r>
      <w:r w:rsidRPr="009114FF">
        <w:rPr>
          <w:rFonts w:ascii="Arial" w:eastAsia="Times New Roman" w:hAnsi="Arial" w:cs="Arial"/>
        </w:rPr>
        <w:t xml:space="preserve"> </w:t>
      </w:r>
      <w:r w:rsidR="00A5375E">
        <w:rPr>
          <w:rFonts w:ascii="Arial" w:eastAsia="Times New Roman" w:hAnsi="Arial" w:cs="Arial"/>
        </w:rPr>
        <w:t>No updates</w:t>
      </w:r>
      <w:r w:rsidR="00DE667F">
        <w:rPr>
          <w:rFonts w:ascii="Arial" w:eastAsia="Times New Roman" w:hAnsi="Arial" w:cs="Arial"/>
        </w:rPr>
        <w:t xml:space="preserve"> other than the BM flying club </w:t>
      </w:r>
      <w:r w:rsidR="00464559">
        <w:rPr>
          <w:rFonts w:ascii="Arial" w:eastAsia="Times New Roman" w:hAnsi="Arial" w:cs="Arial"/>
        </w:rPr>
        <w:t xml:space="preserve">168 bed accommodation block </w:t>
      </w:r>
      <w:r w:rsidR="00DE667F">
        <w:rPr>
          <w:rFonts w:ascii="Arial" w:eastAsia="Times New Roman" w:hAnsi="Arial" w:cs="Arial"/>
        </w:rPr>
        <w:t xml:space="preserve">building permit has been granted. </w:t>
      </w:r>
    </w:p>
    <w:p w14:paraId="67088922" w14:textId="7318E58D" w:rsidR="00E21DCD" w:rsidRPr="0072696C" w:rsidRDefault="00E21DCD" w:rsidP="00E21DCD">
      <w:pPr>
        <w:numPr>
          <w:ilvl w:val="0"/>
          <w:numId w:val="1"/>
        </w:numPr>
        <w:suppressAutoHyphens/>
        <w:spacing w:before="0"/>
        <w:ind w:right="0"/>
        <w:rPr>
          <w:rFonts w:ascii="Arial" w:eastAsia="Times New Roman" w:hAnsi="Arial" w:cs="Arial"/>
        </w:rPr>
      </w:pPr>
      <w:r w:rsidRPr="0072696C">
        <w:rPr>
          <w:rFonts w:ascii="Arial" w:eastAsia="Times New Roman" w:hAnsi="Arial" w:cs="Arial"/>
        </w:rPr>
        <w:t xml:space="preserve">General Business: </w:t>
      </w:r>
      <w:r w:rsidR="00DE667F">
        <w:rPr>
          <w:rFonts w:ascii="Arial" w:eastAsia="Times New Roman" w:hAnsi="Arial" w:cs="Arial"/>
        </w:rPr>
        <w:t xml:space="preserve">Mark (Lumpy) Paterson has requested to join the VSA committee, no objections. Viv is having a face to face meeting.  </w:t>
      </w:r>
    </w:p>
    <w:p w14:paraId="04341C8D" w14:textId="0312E7A2" w:rsidR="00AA7D0E" w:rsidRPr="009114FF" w:rsidRDefault="00E21DCD" w:rsidP="009114FF">
      <w:pPr>
        <w:numPr>
          <w:ilvl w:val="0"/>
          <w:numId w:val="1"/>
        </w:numPr>
        <w:suppressAutoHyphens/>
        <w:spacing w:before="0"/>
        <w:ind w:right="0"/>
        <w:rPr>
          <w:rFonts w:ascii="Arial" w:eastAsia="Times New Roman" w:hAnsi="Arial" w:cs="Arial"/>
        </w:rPr>
      </w:pPr>
      <w:r w:rsidRPr="0072696C">
        <w:rPr>
          <w:rFonts w:ascii="Arial" w:eastAsia="Times New Roman" w:hAnsi="Arial" w:cs="Arial"/>
        </w:rPr>
        <w:t>Next meeting proposed face to face meeting is at Bacchus Marsh on Saturday April 13</w:t>
      </w:r>
      <w:r w:rsidRPr="0072696C">
        <w:rPr>
          <w:rFonts w:ascii="Arial" w:eastAsia="Times New Roman" w:hAnsi="Arial" w:cs="Arial"/>
          <w:vertAlign w:val="superscript"/>
        </w:rPr>
        <w:t>th</w:t>
      </w:r>
      <w:r w:rsidRPr="0072696C">
        <w:rPr>
          <w:rFonts w:ascii="Arial" w:eastAsia="Times New Roman" w:hAnsi="Arial" w:cs="Arial"/>
        </w:rPr>
        <w:t xml:space="preserve"> at Bacchus Marsh 10am to 2pm</w:t>
      </w:r>
    </w:p>
    <w:p w14:paraId="239837AA" w14:textId="77777777" w:rsidR="001C55EF" w:rsidRDefault="001C55EF" w:rsidP="00463207">
      <w:pPr>
        <w:jc w:val="both"/>
        <w:rPr>
          <w:rFonts w:ascii="Arial" w:hAnsi="Arial" w:cs="Arial"/>
          <w:b/>
          <w:u w:val="single"/>
        </w:rPr>
      </w:pPr>
    </w:p>
    <w:p w14:paraId="17B3AB22" w14:textId="54C84F54" w:rsidR="00463207" w:rsidRPr="001C55EF" w:rsidRDefault="00463207" w:rsidP="00463207">
      <w:pPr>
        <w:jc w:val="both"/>
        <w:rPr>
          <w:rFonts w:ascii="Arial" w:hAnsi="Arial" w:cs="Arial"/>
          <w:b/>
          <w:u w:val="single"/>
        </w:rPr>
      </w:pPr>
      <w:r w:rsidRPr="003501F8">
        <w:rPr>
          <w:rFonts w:ascii="Arial" w:hAnsi="Arial" w:cs="Arial"/>
          <w:b/>
          <w:u w:val="single"/>
        </w:rPr>
        <w:t>Buddies 201</w:t>
      </w:r>
      <w:r>
        <w:rPr>
          <w:rFonts w:ascii="Arial" w:hAnsi="Arial" w:cs="Arial"/>
          <w:b/>
          <w:u w:val="single"/>
        </w:rPr>
        <w:t xml:space="preserve">9 </w:t>
      </w:r>
    </w:p>
    <w:p w14:paraId="62B8FC49" w14:textId="77777777" w:rsidR="00463207" w:rsidRPr="001C55EF" w:rsidRDefault="00463207" w:rsidP="00463207">
      <w:pPr>
        <w:widowControl w:val="0"/>
        <w:autoSpaceDE w:val="0"/>
        <w:autoSpaceDN w:val="0"/>
        <w:adjustRightInd w:val="0"/>
        <w:rPr>
          <w:rFonts w:ascii="Arial" w:eastAsia="Times New Roman" w:hAnsi="Arial" w:cs="Arial"/>
          <w:lang w:val="en-US"/>
        </w:rPr>
      </w:pPr>
      <w:r w:rsidRPr="001C55EF">
        <w:rPr>
          <w:rFonts w:ascii="Arial" w:eastAsia="Times New Roman" w:hAnsi="Arial" w:cs="Arial"/>
          <w:b/>
          <w:bCs/>
          <w:lang w:val="en-US"/>
        </w:rPr>
        <w:t>David Cleland (3)</w:t>
      </w:r>
      <w:r w:rsidRPr="001C55EF">
        <w:rPr>
          <w:rFonts w:ascii="Arial" w:eastAsia="Times New Roman" w:hAnsi="Arial" w:cs="Arial"/>
          <w:lang w:val="en-US"/>
        </w:rPr>
        <w:t>: Beaufort, Bendigo and Soaring Club of Tasmania </w:t>
      </w:r>
    </w:p>
    <w:p w14:paraId="6DB35A8D" w14:textId="77777777" w:rsidR="00463207" w:rsidRPr="001C55EF" w:rsidRDefault="00463207" w:rsidP="00463207">
      <w:pPr>
        <w:widowControl w:val="0"/>
        <w:autoSpaceDE w:val="0"/>
        <w:autoSpaceDN w:val="0"/>
        <w:adjustRightInd w:val="0"/>
        <w:rPr>
          <w:rFonts w:ascii="Arial" w:eastAsia="Times New Roman" w:hAnsi="Arial" w:cs="Arial"/>
          <w:lang w:val="en-US"/>
        </w:rPr>
      </w:pPr>
      <w:r w:rsidRPr="001C55EF">
        <w:rPr>
          <w:rFonts w:ascii="Arial" w:eastAsia="Times New Roman" w:hAnsi="Arial" w:cs="Arial"/>
          <w:b/>
          <w:bCs/>
          <w:lang w:val="en-US"/>
        </w:rPr>
        <w:t>Alisa McMillan (2): </w:t>
      </w:r>
      <w:r w:rsidRPr="001C55EF">
        <w:rPr>
          <w:rFonts w:ascii="Arial" w:eastAsia="Times New Roman" w:hAnsi="Arial" w:cs="Arial"/>
          <w:lang w:val="en-US"/>
        </w:rPr>
        <w:t>Geelong and Sport Aviation and Tocumwal</w:t>
      </w:r>
    </w:p>
    <w:p w14:paraId="14A5D1DB" w14:textId="77777777" w:rsidR="00463207" w:rsidRPr="001C55EF" w:rsidRDefault="00463207" w:rsidP="00463207">
      <w:pPr>
        <w:widowControl w:val="0"/>
        <w:autoSpaceDE w:val="0"/>
        <w:autoSpaceDN w:val="0"/>
        <w:adjustRightInd w:val="0"/>
        <w:rPr>
          <w:rFonts w:ascii="Arial" w:eastAsia="Times New Roman" w:hAnsi="Arial" w:cs="Arial"/>
          <w:lang w:val="en-US"/>
        </w:rPr>
      </w:pPr>
      <w:r w:rsidRPr="001C55EF">
        <w:rPr>
          <w:rFonts w:ascii="Arial" w:eastAsia="Times New Roman" w:hAnsi="Arial" w:cs="Arial"/>
          <w:b/>
          <w:bCs/>
          <w:lang w:val="en-US"/>
        </w:rPr>
        <w:t>Tighe Patching (2):</w:t>
      </w:r>
      <w:r w:rsidRPr="001C55EF">
        <w:rPr>
          <w:rFonts w:ascii="Arial" w:eastAsia="Times New Roman" w:hAnsi="Arial" w:cs="Arial"/>
          <w:color w:val="FB0007"/>
          <w:lang w:val="en-US"/>
        </w:rPr>
        <w:t> </w:t>
      </w:r>
      <w:r w:rsidRPr="001C55EF">
        <w:rPr>
          <w:rFonts w:ascii="Arial" w:eastAsia="Times New Roman" w:hAnsi="Arial" w:cs="Arial"/>
          <w:lang w:val="en-US"/>
        </w:rPr>
        <w:t>Melbourne Gliding and Aust Gliding Museum</w:t>
      </w:r>
    </w:p>
    <w:p w14:paraId="38707123" w14:textId="77777777" w:rsidR="00463207" w:rsidRPr="001C55EF" w:rsidRDefault="00463207" w:rsidP="00463207">
      <w:pPr>
        <w:widowControl w:val="0"/>
        <w:autoSpaceDE w:val="0"/>
        <w:autoSpaceDN w:val="0"/>
        <w:adjustRightInd w:val="0"/>
        <w:rPr>
          <w:rFonts w:ascii="Arial" w:eastAsia="Times New Roman" w:hAnsi="Arial" w:cs="Arial"/>
          <w:lang w:val="en-US"/>
        </w:rPr>
      </w:pPr>
      <w:r w:rsidRPr="001C55EF">
        <w:rPr>
          <w:rFonts w:ascii="Arial" w:eastAsia="Times New Roman" w:hAnsi="Arial" w:cs="Arial"/>
          <w:b/>
          <w:bCs/>
          <w:lang w:val="en-US"/>
        </w:rPr>
        <w:t>Viv Drew (3): </w:t>
      </w:r>
      <w:r w:rsidRPr="001C55EF">
        <w:rPr>
          <w:rFonts w:ascii="Arial" w:eastAsia="Times New Roman" w:hAnsi="Arial" w:cs="Arial"/>
          <w:lang w:val="en-US"/>
        </w:rPr>
        <w:t xml:space="preserve">GCV, Goulburn Valley Soaring and Southern </w:t>
      </w:r>
      <w:proofErr w:type="spellStart"/>
      <w:r w:rsidRPr="001C55EF">
        <w:rPr>
          <w:rFonts w:ascii="Arial" w:eastAsia="Times New Roman" w:hAnsi="Arial" w:cs="Arial"/>
          <w:lang w:val="en-US"/>
        </w:rPr>
        <w:t>Riverina</w:t>
      </w:r>
      <w:proofErr w:type="spellEnd"/>
    </w:p>
    <w:p w14:paraId="4CB1167E" w14:textId="77777777" w:rsidR="00463207" w:rsidRPr="001C55EF" w:rsidRDefault="00463207" w:rsidP="00463207">
      <w:pPr>
        <w:widowControl w:val="0"/>
        <w:autoSpaceDE w:val="0"/>
        <w:autoSpaceDN w:val="0"/>
        <w:adjustRightInd w:val="0"/>
        <w:rPr>
          <w:rFonts w:ascii="Arial" w:eastAsia="Times New Roman" w:hAnsi="Arial" w:cs="Arial"/>
          <w:lang w:val="en-US"/>
        </w:rPr>
      </w:pPr>
      <w:r w:rsidRPr="001C55EF">
        <w:rPr>
          <w:rFonts w:ascii="Arial" w:eastAsia="Times New Roman" w:hAnsi="Arial" w:cs="Arial"/>
          <w:b/>
          <w:bCs/>
          <w:lang w:val="en-US"/>
        </w:rPr>
        <w:t>Robyn Lyall (2): </w:t>
      </w:r>
      <w:r w:rsidRPr="001C55EF">
        <w:rPr>
          <w:rFonts w:ascii="Arial" w:eastAsia="Times New Roman" w:hAnsi="Arial" w:cs="Arial"/>
          <w:lang w:val="en-US"/>
        </w:rPr>
        <w:t>Mount Beauty and South Gippsland</w:t>
      </w:r>
    </w:p>
    <w:p w14:paraId="17870076" w14:textId="6F9CE833" w:rsidR="00463207" w:rsidRPr="001C55EF" w:rsidRDefault="00463207" w:rsidP="00463207">
      <w:pPr>
        <w:rPr>
          <w:rFonts w:ascii="Arial" w:hAnsi="Arial" w:cs="Arial"/>
          <w:b/>
          <w:i/>
          <w:szCs w:val="24"/>
        </w:rPr>
      </w:pPr>
      <w:r w:rsidRPr="001C55EF">
        <w:rPr>
          <w:rFonts w:ascii="Arial" w:eastAsia="Times New Roman" w:hAnsi="Arial" w:cs="Arial"/>
          <w:b/>
          <w:lang w:val="en-US"/>
        </w:rPr>
        <w:lastRenderedPageBreak/>
        <w:t xml:space="preserve">Phil Henderson (3): </w:t>
      </w:r>
      <w:r w:rsidRPr="001C55EF">
        <w:rPr>
          <w:rFonts w:ascii="Arial" w:eastAsia="Times New Roman" w:hAnsi="Arial" w:cs="Arial"/>
          <w:lang w:val="en-US"/>
        </w:rPr>
        <w:t>Sunraysia, Horsham FC and Grampians</w:t>
      </w:r>
      <w:r w:rsidRPr="001C55EF">
        <w:rPr>
          <w:rFonts w:ascii="Arial" w:hAnsi="Arial" w:cs="Arial"/>
          <w:color w:val="475163"/>
        </w:rPr>
        <w:br/>
      </w:r>
    </w:p>
    <w:p w14:paraId="1FC97B6C" w14:textId="4018EE9E" w:rsidR="00F131B9" w:rsidRPr="005C050D" w:rsidRDefault="00F131B9" w:rsidP="00463207">
      <w:pPr>
        <w:jc w:val="both"/>
        <w:rPr>
          <w:rFonts w:ascii="Arial" w:hAnsi="Arial" w:cs="Arial"/>
          <w:i/>
          <w:szCs w:val="24"/>
        </w:rPr>
      </w:pPr>
      <w:r w:rsidRPr="001C55EF">
        <w:rPr>
          <w:rFonts w:ascii="Arial" w:hAnsi="Arial" w:cs="Arial"/>
          <w:b/>
          <w:i/>
          <w:szCs w:val="24"/>
        </w:rPr>
        <w:t>Buddy guidelines</w:t>
      </w:r>
      <w:r w:rsidRPr="001C55EF">
        <w:rPr>
          <w:rFonts w:ascii="Arial" w:hAnsi="Arial" w:cs="Arial"/>
          <w:i/>
          <w:szCs w:val="24"/>
        </w:rPr>
        <w:t>:</w:t>
      </w:r>
    </w:p>
    <w:p w14:paraId="0F90A1C0" w14:textId="3ED30F55" w:rsidR="00F131B9" w:rsidRPr="005C050D" w:rsidRDefault="00F131B9" w:rsidP="00F131B9">
      <w:pPr>
        <w:jc w:val="both"/>
        <w:rPr>
          <w:rFonts w:ascii="Arial" w:hAnsi="Arial" w:cs="Arial"/>
          <w:i/>
          <w:szCs w:val="24"/>
        </w:rPr>
      </w:pPr>
      <w:r w:rsidRPr="005C050D">
        <w:rPr>
          <w:rFonts w:ascii="Arial" w:hAnsi="Arial" w:cs="Arial"/>
          <w:i/>
          <w:szCs w:val="24"/>
        </w:rPr>
        <w:t>The committee member initiates and maintains a direct relationship with on</w:t>
      </w:r>
      <w:r w:rsidR="00D00C2D" w:rsidRPr="005C050D">
        <w:rPr>
          <w:rFonts w:ascii="Arial" w:hAnsi="Arial" w:cs="Arial"/>
          <w:i/>
          <w:szCs w:val="24"/>
        </w:rPr>
        <w:t xml:space="preserve">e </w:t>
      </w:r>
      <w:r w:rsidR="00604366">
        <w:rPr>
          <w:rFonts w:ascii="Arial" w:hAnsi="Arial" w:cs="Arial"/>
          <w:i/>
          <w:szCs w:val="24"/>
        </w:rPr>
        <w:t xml:space="preserve">the </w:t>
      </w:r>
      <w:r w:rsidR="005C050D">
        <w:rPr>
          <w:rFonts w:ascii="Arial" w:hAnsi="Arial" w:cs="Arial"/>
          <w:i/>
          <w:szCs w:val="24"/>
        </w:rPr>
        <w:t xml:space="preserve">key </w:t>
      </w:r>
      <w:r w:rsidRPr="005C050D">
        <w:rPr>
          <w:rFonts w:ascii="Arial" w:hAnsi="Arial" w:cs="Arial"/>
          <w:i/>
          <w:szCs w:val="24"/>
        </w:rPr>
        <w:t xml:space="preserve">members of the selected clubs and be an easy point of contact for the club to contact the VSA.  The clubs of course could contact any member of the VSA committee but relationships are important in dealing with different parties.  With the spread of distances, much of the contact would be by phone and email but augmented at </w:t>
      </w:r>
      <w:r w:rsidR="00683F45" w:rsidRPr="005C050D">
        <w:rPr>
          <w:rFonts w:ascii="Arial" w:hAnsi="Arial" w:cs="Arial"/>
          <w:i/>
          <w:szCs w:val="24"/>
        </w:rPr>
        <w:t>face-to-face</w:t>
      </w:r>
      <w:r w:rsidRPr="005C050D">
        <w:rPr>
          <w:rFonts w:ascii="Arial" w:hAnsi="Arial" w:cs="Arial"/>
          <w:i/>
          <w:szCs w:val="24"/>
        </w:rPr>
        <w:t xml:space="preserve"> meetings </w:t>
      </w:r>
      <w:r w:rsidR="009A1404" w:rsidRPr="005C050D">
        <w:rPr>
          <w:rFonts w:ascii="Arial" w:hAnsi="Arial" w:cs="Arial"/>
          <w:i/>
          <w:szCs w:val="24"/>
        </w:rPr>
        <w:t xml:space="preserve">once to </w:t>
      </w:r>
      <w:r w:rsidRPr="005C050D">
        <w:rPr>
          <w:rFonts w:ascii="Arial" w:hAnsi="Arial" w:cs="Arial"/>
          <w:i/>
          <w:szCs w:val="24"/>
        </w:rPr>
        <w:t xml:space="preserve">twice a year at VSA AGM’s and VSA President meetings as well as competitions etc. </w:t>
      </w:r>
    </w:p>
    <w:p w14:paraId="42001781" w14:textId="77777777" w:rsidR="00683F45" w:rsidRDefault="00683F45" w:rsidP="005C050D">
      <w:pPr>
        <w:jc w:val="both"/>
        <w:rPr>
          <w:rFonts w:ascii="Arial" w:eastAsia="Times New Roman" w:hAnsi="Arial" w:cs="Arial"/>
          <w:b/>
          <w:i/>
          <w:sz w:val="24"/>
          <w:szCs w:val="24"/>
          <w:u w:val="single"/>
        </w:rPr>
      </w:pPr>
    </w:p>
    <w:p w14:paraId="06AB4A45" w14:textId="0EF4B4DC" w:rsidR="00631D53" w:rsidRPr="009F080F" w:rsidRDefault="00BF4E6D" w:rsidP="005C050D">
      <w:pPr>
        <w:jc w:val="both"/>
        <w:rPr>
          <w:rFonts w:ascii="Arial" w:hAnsi="Arial" w:cs="Arial"/>
          <w:sz w:val="24"/>
          <w:szCs w:val="24"/>
        </w:rPr>
      </w:pPr>
      <w:r w:rsidRPr="009F080F">
        <w:rPr>
          <w:rFonts w:ascii="Arial" w:hAnsi="Arial" w:cs="Arial"/>
          <w:sz w:val="24"/>
          <w:szCs w:val="24"/>
        </w:rPr>
        <w:t>David Cleland</w:t>
      </w:r>
      <w:r w:rsidR="005C050D" w:rsidRPr="009F080F">
        <w:rPr>
          <w:rFonts w:ascii="Arial" w:hAnsi="Arial" w:cs="Arial"/>
          <w:sz w:val="24"/>
          <w:szCs w:val="24"/>
        </w:rPr>
        <w:t xml:space="preserve">, </w:t>
      </w:r>
      <w:r w:rsidRPr="009F080F">
        <w:rPr>
          <w:rFonts w:ascii="Arial" w:hAnsi="Arial" w:cs="Arial"/>
          <w:sz w:val="24"/>
          <w:szCs w:val="24"/>
        </w:rPr>
        <w:t>VSA Secretary</w:t>
      </w:r>
      <w:r w:rsidR="005C050D" w:rsidRPr="009F080F">
        <w:rPr>
          <w:rFonts w:ascii="Arial" w:hAnsi="Arial" w:cs="Arial"/>
          <w:sz w:val="24"/>
          <w:szCs w:val="24"/>
        </w:rPr>
        <w:t xml:space="preserve">, </w:t>
      </w:r>
      <w:r w:rsidR="001C55EF">
        <w:rPr>
          <w:rFonts w:ascii="Arial" w:hAnsi="Arial" w:cs="Arial"/>
          <w:sz w:val="24"/>
          <w:szCs w:val="24"/>
        </w:rPr>
        <w:t>1</w:t>
      </w:r>
      <w:r w:rsidR="009114FF">
        <w:rPr>
          <w:rFonts w:ascii="Arial" w:hAnsi="Arial" w:cs="Arial"/>
          <w:sz w:val="24"/>
          <w:szCs w:val="24"/>
        </w:rPr>
        <w:t>2</w:t>
      </w:r>
      <w:r w:rsidR="001C55EF" w:rsidRPr="001C55EF">
        <w:rPr>
          <w:rFonts w:ascii="Arial" w:hAnsi="Arial" w:cs="Arial"/>
          <w:sz w:val="24"/>
          <w:szCs w:val="24"/>
          <w:vertAlign w:val="superscript"/>
        </w:rPr>
        <w:t>th</w:t>
      </w:r>
      <w:r w:rsidR="001C55EF">
        <w:rPr>
          <w:rFonts w:ascii="Arial" w:hAnsi="Arial" w:cs="Arial"/>
          <w:sz w:val="24"/>
          <w:szCs w:val="24"/>
        </w:rPr>
        <w:t xml:space="preserve"> </w:t>
      </w:r>
      <w:r w:rsidR="009114FF">
        <w:rPr>
          <w:rFonts w:ascii="Arial" w:hAnsi="Arial" w:cs="Arial"/>
          <w:sz w:val="24"/>
          <w:szCs w:val="24"/>
        </w:rPr>
        <w:t>March</w:t>
      </w:r>
      <w:r w:rsidR="001C55EF">
        <w:rPr>
          <w:rFonts w:ascii="Arial" w:hAnsi="Arial" w:cs="Arial"/>
          <w:sz w:val="24"/>
          <w:szCs w:val="24"/>
        </w:rPr>
        <w:t>, 2019</w:t>
      </w:r>
    </w:p>
    <w:sectPr w:rsidR="00631D53" w:rsidRPr="009F080F" w:rsidSect="00342F6A">
      <w:headerReference w:type="default" r:id="rId8"/>
      <w:footerReference w:type="default" r:id="rId9"/>
      <w:pgSz w:w="11906" w:h="16838"/>
      <w:pgMar w:top="964" w:right="851" w:bottom="964" w:left="851"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DC18" w14:textId="77777777" w:rsidR="00156AA1" w:rsidRDefault="00156AA1" w:rsidP="00886009">
      <w:pPr>
        <w:spacing w:before="0"/>
      </w:pPr>
      <w:r>
        <w:separator/>
      </w:r>
    </w:p>
  </w:endnote>
  <w:endnote w:type="continuationSeparator" w:id="0">
    <w:p w14:paraId="729E233C" w14:textId="77777777" w:rsidR="00156AA1" w:rsidRDefault="00156AA1" w:rsidP="008860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C050" w14:textId="77777777" w:rsidR="00085AC9" w:rsidRPr="00886009" w:rsidRDefault="00085AC9" w:rsidP="00886009">
    <w:pPr>
      <w:pStyle w:val="Footer"/>
      <w:jc w:val="center"/>
      <w:rPr>
        <w:rFonts w:ascii="Times New Roman" w:hAnsi="Times New Roman"/>
        <w:sz w:val="16"/>
      </w:rPr>
    </w:pPr>
    <w:r w:rsidRPr="00886009">
      <w:rPr>
        <w:rFonts w:ascii="Times New Roman" w:hAnsi="Times New Roman"/>
        <w:sz w:val="16"/>
      </w:rPr>
      <w:t>REGISTERED UNDER ASSOCIATIONS INCORPORATION ACT 1981</w:t>
    </w:r>
  </w:p>
  <w:p w14:paraId="2A67A85D" w14:textId="77777777" w:rsidR="00085AC9" w:rsidRPr="00886009" w:rsidRDefault="00085AC9" w:rsidP="00886009">
    <w:pPr>
      <w:pStyle w:val="Footer"/>
      <w:jc w:val="center"/>
    </w:pPr>
    <w:r w:rsidRPr="00886009">
      <w:rPr>
        <w:rFonts w:ascii="Times New Roman" w:hAnsi="Times New Roman"/>
        <w:sz w:val="16"/>
      </w:rPr>
      <w:t xml:space="preserve">REG. </w:t>
    </w:r>
    <w:proofErr w:type="gramStart"/>
    <w:r w:rsidRPr="00886009">
      <w:rPr>
        <w:rFonts w:ascii="Times New Roman" w:hAnsi="Times New Roman"/>
        <w:sz w:val="16"/>
      </w:rPr>
      <w:t>OFFICE :</w:t>
    </w:r>
    <w:proofErr w:type="gramEnd"/>
    <w:r w:rsidRPr="00886009">
      <w:rPr>
        <w:rFonts w:ascii="Times New Roman" w:hAnsi="Times New Roman"/>
        <w:sz w:val="16"/>
      </w:rPr>
      <w:t xml:space="preserve"> STATE GLIDING CENTRE SAMARIA RD BENALLA. VIC. 3672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CBC5A" w14:textId="77777777" w:rsidR="00156AA1" w:rsidRDefault="00156AA1" w:rsidP="00886009">
      <w:pPr>
        <w:spacing w:before="0"/>
      </w:pPr>
      <w:r>
        <w:separator/>
      </w:r>
    </w:p>
  </w:footnote>
  <w:footnote w:type="continuationSeparator" w:id="0">
    <w:p w14:paraId="1EF22D4B" w14:textId="77777777" w:rsidR="00156AA1" w:rsidRDefault="00156AA1" w:rsidP="008860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4C9F" w14:textId="77777777" w:rsidR="00085AC9" w:rsidRDefault="00085AC9" w:rsidP="00886009">
    <w:pPr>
      <w:pStyle w:val="Header"/>
      <w:ind w:left="0"/>
      <w:rPr>
        <w:sz w:val="16"/>
        <w:szCs w:val="16"/>
      </w:rPr>
    </w:pPr>
  </w:p>
  <w:p w14:paraId="44E032BF" w14:textId="77777777" w:rsidR="00085AC9" w:rsidRDefault="00085AC9" w:rsidP="00886009">
    <w:pPr>
      <w:pStyle w:val="Header"/>
      <w:ind w:left="0"/>
      <w:rPr>
        <w:sz w:val="16"/>
        <w:szCs w:val="16"/>
      </w:rPr>
    </w:pPr>
    <w:r>
      <w:rPr>
        <w:noProof/>
        <w:sz w:val="16"/>
        <w:szCs w:val="16"/>
        <w:lang w:val="en-US"/>
      </w:rPr>
      <w:drawing>
        <wp:inline distT="0" distB="0" distL="0" distR="0" wp14:anchorId="4CF1A55B" wp14:editId="6D617743">
          <wp:extent cx="5721985" cy="398145"/>
          <wp:effectExtent l="0" t="0" r="0" b="8255"/>
          <wp:docPr id="3" name="Picture 3" descr="Macintosh HD:Users:david2:Pictures:V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2:Pictures:V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985" cy="398145"/>
                  </a:xfrm>
                  <a:prstGeom prst="rect">
                    <a:avLst/>
                  </a:prstGeom>
                  <a:noFill/>
                  <a:ln>
                    <a:noFill/>
                  </a:ln>
                </pic:spPr>
              </pic:pic>
            </a:graphicData>
          </a:graphic>
        </wp:inline>
      </w:drawing>
    </w:r>
  </w:p>
  <w:p w14:paraId="6807B210" w14:textId="77777777" w:rsidR="00085AC9" w:rsidRDefault="00085AC9" w:rsidP="00333DC2">
    <w:pPr>
      <w:pStyle w:val="Header"/>
      <w:ind w:left="0"/>
      <w:rPr>
        <w:sz w:val="16"/>
        <w:szCs w:val="16"/>
      </w:rPr>
    </w:pPr>
    <w:r>
      <w:rPr>
        <w:sz w:val="16"/>
        <w:szCs w:val="16"/>
      </w:rPr>
      <w:t xml:space="preserve">               </w:t>
    </w:r>
  </w:p>
  <w:p w14:paraId="0A46F724" w14:textId="77777777" w:rsidR="00085AC9" w:rsidRPr="00954FF3" w:rsidRDefault="00085AC9" w:rsidP="00954FF3">
    <w:pPr>
      <w:pStyle w:val="Header"/>
      <w:ind w:left="0"/>
      <w:jc w:val="right"/>
      <w:rPr>
        <w:sz w:val="16"/>
        <w:szCs w:val="16"/>
      </w:rPr>
    </w:pPr>
    <w:r w:rsidRPr="00886009">
      <w:rPr>
        <w:rFonts w:ascii="Arial" w:hAnsi="Arial" w:cs="Arial"/>
        <w:sz w:val="14"/>
        <w:szCs w:val="14"/>
      </w:rPr>
      <w:t>A0026788B</w:t>
    </w:r>
    <w:r>
      <w:rPr>
        <w:rFonts w:ascii="Arial" w:hAnsi="Arial" w:cs="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1AA7F67"/>
    <w:multiLevelType w:val="hybridMultilevel"/>
    <w:tmpl w:val="D640E4A2"/>
    <w:lvl w:ilvl="0" w:tplc="56E4D640">
      <w:start w:val="1"/>
      <w:numFmt w:val="non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6B350D"/>
    <w:multiLevelType w:val="multilevel"/>
    <w:tmpl w:val="C5F610D2"/>
    <w:lvl w:ilvl="0">
      <w:start w:val="5"/>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3FAB348E"/>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3D077E"/>
    <w:multiLevelType w:val="multilevel"/>
    <w:tmpl w:val="29CCE4B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4A31739"/>
    <w:multiLevelType w:val="hybridMultilevel"/>
    <w:tmpl w:val="53C2C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0"/>
  </w:num>
  <w:num w:numId="5">
    <w:abstractNumId w:val="1"/>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6D"/>
    <w:rsid w:val="00002FF0"/>
    <w:rsid w:val="0000507E"/>
    <w:rsid w:val="00010E3A"/>
    <w:rsid w:val="00015FE6"/>
    <w:rsid w:val="00024DC2"/>
    <w:rsid w:val="0002691F"/>
    <w:rsid w:val="00026F95"/>
    <w:rsid w:val="00031C29"/>
    <w:rsid w:val="00033AB5"/>
    <w:rsid w:val="00046A17"/>
    <w:rsid w:val="00051770"/>
    <w:rsid w:val="00057ADC"/>
    <w:rsid w:val="00062408"/>
    <w:rsid w:val="00062FA3"/>
    <w:rsid w:val="00075F9A"/>
    <w:rsid w:val="0007762F"/>
    <w:rsid w:val="00077EAD"/>
    <w:rsid w:val="00080414"/>
    <w:rsid w:val="000826CA"/>
    <w:rsid w:val="0008278B"/>
    <w:rsid w:val="00085AC9"/>
    <w:rsid w:val="0008698F"/>
    <w:rsid w:val="0008778E"/>
    <w:rsid w:val="000934DB"/>
    <w:rsid w:val="000A43A9"/>
    <w:rsid w:val="000A729E"/>
    <w:rsid w:val="000A7574"/>
    <w:rsid w:val="000B3536"/>
    <w:rsid w:val="000B7D8A"/>
    <w:rsid w:val="000C1EB7"/>
    <w:rsid w:val="000E1100"/>
    <w:rsid w:val="000E5BF1"/>
    <w:rsid w:val="000F16A5"/>
    <w:rsid w:val="000F43D9"/>
    <w:rsid w:val="000F5D54"/>
    <w:rsid w:val="000F76DD"/>
    <w:rsid w:val="0010038A"/>
    <w:rsid w:val="00102079"/>
    <w:rsid w:val="00104782"/>
    <w:rsid w:val="00105D99"/>
    <w:rsid w:val="0010733B"/>
    <w:rsid w:val="00110238"/>
    <w:rsid w:val="0012294B"/>
    <w:rsid w:val="00130DF5"/>
    <w:rsid w:val="001327E7"/>
    <w:rsid w:val="0013594E"/>
    <w:rsid w:val="0014763A"/>
    <w:rsid w:val="0015302E"/>
    <w:rsid w:val="00156AA1"/>
    <w:rsid w:val="001658ED"/>
    <w:rsid w:val="00165F45"/>
    <w:rsid w:val="001738AE"/>
    <w:rsid w:val="00173CBC"/>
    <w:rsid w:val="001776F3"/>
    <w:rsid w:val="00186F28"/>
    <w:rsid w:val="0019736A"/>
    <w:rsid w:val="001A1B97"/>
    <w:rsid w:val="001A2C4D"/>
    <w:rsid w:val="001A3D46"/>
    <w:rsid w:val="001A505C"/>
    <w:rsid w:val="001A583A"/>
    <w:rsid w:val="001C06D3"/>
    <w:rsid w:val="001C236E"/>
    <w:rsid w:val="001C352F"/>
    <w:rsid w:val="001C55EF"/>
    <w:rsid w:val="001C7C11"/>
    <w:rsid w:val="001C7F34"/>
    <w:rsid w:val="001D0824"/>
    <w:rsid w:val="001D1943"/>
    <w:rsid w:val="001D4CC4"/>
    <w:rsid w:val="001D60E4"/>
    <w:rsid w:val="001E3387"/>
    <w:rsid w:val="001E4A6A"/>
    <w:rsid w:val="001E64B3"/>
    <w:rsid w:val="001F1B9B"/>
    <w:rsid w:val="001F6DA9"/>
    <w:rsid w:val="001F7DD0"/>
    <w:rsid w:val="00224CC5"/>
    <w:rsid w:val="0023041A"/>
    <w:rsid w:val="0023392F"/>
    <w:rsid w:val="00234621"/>
    <w:rsid w:val="00236DF5"/>
    <w:rsid w:val="00240F43"/>
    <w:rsid w:val="002442A2"/>
    <w:rsid w:val="00244498"/>
    <w:rsid w:val="00244B8B"/>
    <w:rsid w:val="00245479"/>
    <w:rsid w:val="0025199E"/>
    <w:rsid w:val="00271936"/>
    <w:rsid w:val="00273421"/>
    <w:rsid w:val="00287534"/>
    <w:rsid w:val="00293B4E"/>
    <w:rsid w:val="00293DA2"/>
    <w:rsid w:val="002B0B6D"/>
    <w:rsid w:val="002B5BC8"/>
    <w:rsid w:val="002B63DF"/>
    <w:rsid w:val="002C1BB8"/>
    <w:rsid w:val="002C2A02"/>
    <w:rsid w:val="002C4AE1"/>
    <w:rsid w:val="002D20C3"/>
    <w:rsid w:val="002E1530"/>
    <w:rsid w:val="002E3BE7"/>
    <w:rsid w:val="002E7264"/>
    <w:rsid w:val="002F0BEC"/>
    <w:rsid w:val="002F28FF"/>
    <w:rsid w:val="002F652E"/>
    <w:rsid w:val="002F7335"/>
    <w:rsid w:val="002F7DD1"/>
    <w:rsid w:val="00300DA7"/>
    <w:rsid w:val="0030233F"/>
    <w:rsid w:val="00302E22"/>
    <w:rsid w:val="00304FD4"/>
    <w:rsid w:val="00305B6B"/>
    <w:rsid w:val="00307CB4"/>
    <w:rsid w:val="003113ED"/>
    <w:rsid w:val="00314957"/>
    <w:rsid w:val="0031551F"/>
    <w:rsid w:val="00322567"/>
    <w:rsid w:val="00326F13"/>
    <w:rsid w:val="00333DC2"/>
    <w:rsid w:val="00342F6A"/>
    <w:rsid w:val="00343D43"/>
    <w:rsid w:val="00344152"/>
    <w:rsid w:val="00345262"/>
    <w:rsid w:val="00347BC4"/>
    <w:rsid w:val="00365C96"/>
    <w:rsid w:val="00370183"/>
    <w:rsid w:val="00375F1D"/>
    <w:rsid w:val="00376F4C"/>
    <w:rsid w:val="00387545"/>
    <w:rsid w:val="003940EE"/>
    <w:rsid w:val="003949CF"/>
    <w:rsid w:val="00397AB0"/>
    <w:rsid w:val="003A2D14"/>
    <w:rsid w:val="003B0C0F"/>
    <w:rsid w:val="003C13D0"/>
    <w:rsid w:val="003C323D"/>
    <w:rsid w:val="003D00DB"/>
    <w:rsid w:val="003D0653"/>
    <w:rsid w:val="003D1AE7"/>
    <w:rsid w:val="003E122B"/>
    <w:rsid w:val="003E1C72"/>
    <w:rsid w:val="003E1CDC"/>
    <w:rsid w:val="0040325A"/>
    <w:rsid w:val="00403336"/>
    <w:rsid w:val="00405054"/>
    <w:rsid w:val="00407D47"/>
    <w:rsid w:val="00413F03"/>
    <w:rsid w:val="004143DF"/>
    <w:rsid w:val="0041794E"/>
    <w:rsid w:val="004229CB"/>
    <w:rsid w:val="00424107"/>
    <w:rsid w:val="004256CD"/>
    <w:rsid w:val="0043226C"/>
    <w:rsid w:val="00432B29"/>
    <w:rsid w:val="0044097E"/>
    <w:rsid w:val="0044312B"/>
    <w:rsid w:val="00444DE5"/>
    <w:rsid w:val="00445650"/>
    <w:rsid w:val="00447DE1"/>
    <w:rsid w:val="00451677"/>
    <w:rsid w:val="00453FF3"/>
    <w:rsid w:val="00454F81"/>
    <w:rsid w:val="00460764"/>
    <w:rsid w:val="00461CDF"/>
    <w:rsid w:val="00463207"/>
    <w:rsid w:val="004632D7"/>
    <w:rsid w:val="00464559"/>
    <w:rsid w:val="004677A0"/>
    <w:rsid w:val="004715CB"/>
    <w:rsid w:val="00474FC8"/>
    <w:rsid w:val="0048035D"/>
    <w:rsid w:val="00495715"/>
    <w:rsid w:val="004B14B7"/>
    <w:rsid w:val="004B3B87"/>
    <w:rsid w:val="004C0B54"/>
    <w:rsid w:val="004C30CB"/>
    <w:rsid w:val="004C4343"/>
    <w:rsid w:val="004C4C55"/>
    <w:rsid w:val="004E7D67"/>
    <w:rsid w:val="004F01A7"/>
    <w:rsid w:val="004F2D48"/>
    <w:rsid w:val="004F6995"/>
    <w:rsid w:val="00500393"/>
    <w:rsid w:val="005131EB"/>
    <w:rsid w:val="00514252"/>
    <w:rsid w:val="0051552B"/>
    <w:rsid w:val="00520B69"/>
    <w:rsid w:val="00521011"/>
    <w:rsid w:val="00521EC3"/>
    <w:rsid w:val="00522214"/>
    <w:rsid w:val="0052514E"/>
    <w:rsid w:val="005365DA"/>
    <w:rsid w:val="00537339"/>
    <w:rsid w:val="00542827"/>
    <w:rsid w:val="00544CE9"/>
    <w:rsid w:val="005551B0"/>
    <w:rsid w:val="00556B60"/>
    <w:rsid w:val="00562D90"/>
    <w:rsid w:val="00563979"/>
    <w:rsid w:val="005665DE"/>
    <w:rsid w:val="0056681E"/>
    <w:rsid w:val="005673BC"/>
    <w:rsid w:val="005760ED"/>
    <w:rsid w:val="0058649C"/>
    <w:rsid w:val="005939C5"/>
    <w:rsid w:val="00597635"/>
    <w:rsid w:val="005A7984"/>
    <w:rsid w:val="005B5808"/>
    <w:rsid w:val="005B58A9"/>
    <w:rsid w:val="005C050D"/>
    <w:rsid w:val="005C14AC"/>
    <w:rsid w:val="005D488D"/>
    <w:rsid w:val="005E218E"/>
    <w:rsid w:val="005E7F9F"/>
    <w:rsid w:val="005F6CB2"/>
    <w:rsid w:val="005F7126"/>
    <w:rsid w:val="00604366"/>
    <w:rsid w:val="00604A04"/>
    <w:rsid w:val="00611883"/>
    <w:rsid w:val="00620A61"/>
    <w:rsid w:val="00624F65"/>
    <w:rsid w:val="00631D53"/>
    <w:rsid w:val="00631EC0"/>
    <w:rsid w:val="00632599"/>
    <w:rsid w:val="00635F9A"/>
    <w:rsid w:val="00640EB8"/>
    <w:rsid w:val="006410EB"/>
    <w:rsid w:val="006445A7"/>
    <w:rsid w:val="00646FA9"/>
    <w:rsid w:val="006523FD"/>
    <w:rsid w:val="00652A9E"/>
    <w:rsid w:val="00656480"/>
    <w:rsid w:val="006617DC"/>
    <w:rsid w:val="00663736"/>
    <w:rsid w:val="006656E4"/>
    <w:rsid w:val="006725A5"/>
    <w:rsid w:val="0067328D"/>
    <w:rsid w:val="00673948"/>
    <w:rsid w:val="00675D1C"/>
    <w:rsid w:val="006836A9"/>
    <w:rsid w:val="00683F45"/>
    <w:rsid w:val="00690D5F"/>
    <w:rsid w:val="00690E06"/>
    <w:rsid w:val="0069570E"/>
    <w:rsid w:val="006A3AB9"/>
    <w:rsid w:val="006A6A33"/>
    <w:rsid w:val="006C5E7A"/>
    <w:rsid w:val="006D4298"/>
    <w:rsid w:val="006E1A61"/>
    <w:rsid w:val="006E2EE1"/>
    <w:rsid w:val="006E60BD"/>
    <w:rsid w:val="006F0736"/>
    <w:rsid w:val="006F2AB5"/>
    <w:rsid w:val="006F4743"/>
    <w:rsid w:val="0070648A"/>
    <w:rsid w:val="00706705"/>
    <w:rsid w:val="007071DF"/>
    <w:rsid w:val="00707C1E"/>
    <w:rsid w:val="007112BD"/>
    <w:rsid w:val="00711613"/>
    <w:rsid w:val="00712AD7"/>
    <w:rsid w:val="00716F31"/>
    <w:rsid w:val="007225E8"/>
    <w:rsid w:val="007247F8"/>
    <w:rsid w:val="00727CD9"/>
    <w:rsid w:val="00733C84"/>
    <w:rsid w:val="0073752F"/>
    <w:rsid w:val="007409F8"/>
    <w:rsid w:val="0074193C"/>
    <w:rsid w:val="0074297D"/>
    <w:rsid w:val="007629FF"/>
    <w:rsid w:val="00766E82"/>
    <w:rsid w:val="00773D9D"/>
    <w:rsid w:val="00775D22"/>
    <w:rsid w:val="0078154E"/>
    <w:rsid w:val="00781ADA"/>
    <w:rsid w:val="007841B9"/>
    <w:rsid w:val="007845C5"/>
    <w:rsid w:val="00784A53"/>
    <w:rsid w:val="007855EB"/>
    <w:rsid w:val="00790120"/>
    <w:rsid w:val="00795211"/>
    <w:rsid w:val="007A5E39"/>
    <w:rsid w:val="007B2060"/>
    <w:rsid w:val="007B419D"/>
    <w:rsid w:val="007B5044"/>
    <w:rsid w:val="007B5F4A"/>
    <w:rsid w:val="007C0EF2"/>
    <w:rsid w:val="007C704E"/>
    <w:rsid w:val="007D1178"/>
    <w:rsid w:val="007D33BC"/>
    <w:rsid w:val="007D4DF4"/>
    <w:rsid w:val="007E35F6"/>
    <w:rsid w:val="007E5CBC"/>
    <w:rsid w:val="007E7B1C"/>
    <w:rsid w:val="007F2E5F"/>
    <w:rsid w:val="007F401B"/>
    <w:rsid w:val="007F4F2B"/>
    <w:rsid w:val="007F7866"/>
    <w:rsid w:val="00806B35"/>
    <w:rsid w:val="00810009"/>
    <w:rsid w:val="008113A2"/>
    <w:rsid w:val="008113C9"/>
    <w:rsid w:val="0081433B"/>
    <w:rsid w:val="0081618F"/>
    <w:rsid w:val="00823192"/>
    <w:rsid w:val="00840192"/>
    <w:rsid w:val="0084054F"/>
    <w:rsid w:val="008406C3"/>
    <w:rsid w:val="0084388A"/>
    <w:rsid w:val="00846887"/>
    <w:rsid w:val="00847E17"/>
    <w:rsid w:val="00852D3B"/>
    <w:rsid w:val="00860460"/>
    <w:rsid w:val="00862341"/>
    <w:rsid w:val="00863B70"/>
    <w:rsid w:val="00865CEA"/>
    <w:rsid w:val="00866439"/>
    <w:rsid w:val="008716A3"/>
    <w:rsid w:val="00880480"/>
    <w:rsid w:val="00886009"/>
    <w:rsid w:val="00886303"/>
    <w:rsid w:val="00887A61"/>
    <w:rsid w:val="00887FBF"/>
    <w:rsid w:val="00891EA0"/>
    <w:rsid w:val="0089232B"/>
    <w:rsid w:val="00897CDD"/>
    <w:rsid w:val="00897D6B"/>
    <w:rsid w:val="008A2E4D"/>
    <w:rsid w:val="008A521E"/>
    <w:rsid w:val="008A5B3C"/>
    <w:rsid w:val="008B0066"/>
    <w:rsid w:val="008B60B2"/>
    <w:rsid w:val="008B68E8"/>
    <w:rsid w:val="008C08CB"/>
    <w:rsid w:val="008C2FBC"/>
    <w:rsid w:val="008C5804"/>
    <w:rsid w:val="008D473F"/>
    <w:rsid w:val="008E42E8"/>
    <w:rsid w:val="008E5757"/>
    <w:rsid w:val="008F0DF1"/>
    <w:rsid w:val="008F65C0"/>
    <w:rsid w:val="008F6E81"/>
    <w:rsid w:val="00901015"/>
    <w:rsid w:val="00904A10"/>
    <w:rsid w:val="009114FF"/>
    <w:rsid w:val="0091182D"/>
    <w:rsid w:val="00911DE9"/>
    <w:rsid w:val="0091787B"/>
    <w:rsid w:val="00922AEF"/>
    <w:rsid w:val="00945BD4"/>
    <w:rsid w:val="00946535"/>
    <w:rsid w:val="0095281C"/>
    <w:rsid w:val="00954FF3"/>
    <w:rsid w:val="00956E23"/>
    <w:rsid w:val="00965CE7"/>
    <w:rsid w:val="00965FBA"/>
    <w:rsid w:val="00966C64"/>
    <w:rsid w:val="009712DB"/>
    <w:rsid w:val="009727A6"/>
    <w:rsid w:val="0097436C"/>
    <w:rsid w:val="00975BCF"/>
    <w:rsid w:val="00976DD3"/>
    <w:rsid w:val="00980ACC"/>
    <w:rsid w:val="00982B9C"/>
    <w:rsid w:val="0098583E"/>
    <w:rsid w:val="00992D80"/>
    <w:rsid w:val="00993F83"/>
    <w:rsid w:val="009A1404"/>
    <w:rsid w:val="009A6D3A"/>
    <w:rsid w:val="009A70AC"/>
    <w:rsid w:val="009B1BED"/>
    <w:rsid w:val="009B1FFD"/>
    <w:rsid w:val="009B210E"/>
    <w:rsid w:val="009B33F3"/>
    <w:rsid w:val="009C08EA"/>
    <w:rsid w:val="009C1007"/>
    <w:rsid w:val="009C1DE4"/>
    <w:rsid w:val="009C2800"/>
    <w:rsid w:val="009C4B9D"/>
    <w:rsid w:val="009C66C3"/>
    <w:rsid w:val="009D4EC4"/>
    <w:rsid w:val="009D62AC"/>
    <w:rsid w:val="009D6C0F"/>
    <w:rsid w:val="009E384C"/>
    <w:rsid w:val="009E7C14"/>
    <w:rsid w:val="009F080F"/>
    <w:rsid w:val="009F10CE"/>
    <w:rsid w:val="009F5B54"/>
    <w:rsid w:val="009F78D9"/>
    <w:rsid w:val="00A074BA"/>
    <w:rsid w:val="00A10E5F"/>
    <w:rsid w:val="00A1599D"/>
    <w:rsid w:val="00A21749"/>
    <w:rsid w:val="00A3047B"/>
    <w:rsid w:val="00A32A15"/>
    <w:rsid w:val="00A337A0"/>
    <w:rsid w:val="00A361ED"/>
    <w:rsid w:val="00A37F0A"/>
    <w:rsid w:val="00A4386C"/>
    <w:rsid w:val="00A5375E"/>
    <w:rsid w:val="00A60290"/>
    <w:rsid w:val="00A60419"/>
    <w:rsid w:val="00A6332B"/>
    <w:rsid w:val="00A635E8"/>
    <w:rsid w:val="00A724B7"/>
    <w:rsid w:val="00A72A3F"/>
    <w:rsid w:val="00A73F02"/>
    <w:rsid w:val="00A76D68"/>
    <w:rsid w:val="00A80F1E"/>
    <w:rsid w:val="00A8257E"/>
    <w:rsid w:val="00A825BB"/>
    <w:rsid w:val="00A93F0D"/>
    <w:rsid w:val="00A968B0"/>
    <w:rsid w:val="00A97E64"/>
    <w:rsid w:val="00AA068E"/>
    <w:rsid w:val="00AA55CC"/>
    <w:rsid w:val="00AA7D0E"/>
    <w:rsid w:val="00AC3860"/>
    <w:rsid w:val="00AC3957"/>
    <w:rsid w:val="00AD0ADF"/>
    <w:rsid w:val="00AD0E12"/>
    <w:rsid w:val="00AE1587"/>
    <w:rsid w:val="00AE34BF"/>
    <w:rsid w:val="00AF0910"/>
    <w:rsid w:val="00AF2FFD"/>
    <w:rsid w:val="00B01604"/>
    <w:rsid w:val="00B046E8"/>
    <w:rsid w:val="00B12FF5"/>
    <w:rsid w:val="00B170A0"/>
    <w:rsid w:val="00B20798"/>
    <w:rsid w:val="00B227DD"/>
    <w:rsid w:val="00B31770"/>
    <w:rsid w:val="00B33553"/>
    <w:rsid w:val="00B3530B"/>
    <w:rsid w:val="00B44976"/>
    <w:rsid w:val="00B4589B"/>
    <w:rsid w:val="00B4707A"/>
    <w:rsid w:val="00B57D26"/>
    <w:rsid w:val="00B614F6"/>
    <w:rsid w:val="00B63F52"/>
    <w:rsid w:val="00B72356"/>
    <w:rsid w:val="00B72CDC"/>
    <w:rsid w:val="00B737BD"/>
    <w:rsid w:val="00B75077"/>
    <w:rsid w:val="00B75E87"/>
    <w:rsid w:val="00B764DE"/>
    <w:rsid w:val="00B7723C"/>
    <w:rsid w:val="00B8337E"/>
    <w:rsid w:val="00B87033"/>
    <w:rsid w:val="00B911B9"/>
    <w:rsid w:val="00B93BBD"/>
    <w:rsid w:val="00B947A8"/>
    <w:rsid w:val="00B9784E"/>
    <w:rsid w:val="00BA104F"/>
    <w:rsid w:val="00BA1848"/>
    <w:rsid w:val="00BA19A1"/>
    <w:rsid w:val="00BA3ABB"/>
    <w:rsid w:val="00BB02D3"/>
    <w:rsid w:val="00BB4D17"/>
    <w:rsid w:val="00BB5B6D"/>
    <w:rsid w:val="00BB6829"/>
    <w:rsid w:val="00BB70BD"/>
    <w:rsid w:val="00BC0886"/>
    <w:rsid w:val="00BC60D7"/>
    <w:rsid w:val="00BC6C25"/>
    <w:rsid w:val="00BC6CAA"/>
    <w:rsid w:val="00BD2F1A"/>
    <w:rsid w:val="00BD2F55"/>
    <w:rsid w:val="00BD76E3"/>
    <w:rsid w:val="00BD7D6D"/>
    <w:rsid w:val="00BE584E"/>
    <w:rsid w:val="00BF0072"/>
    <w:rsid w:val="00BF3803"/>
    <w:rsid w:val="00BF4E6D"/>
    <w:rsid w:val="00BF5157"/>
    <w:rsid w:val="00C03C04"/>
    <w:rsid w:val="00C03CC2"/>
    <w:rsid w:val="00C06B27"/>
    <w:rsid w:val="00C148B2"/>
    <w:rsid w:val="00C1589C"/>
    <w:rsid w:val="00C1677F"/>
    <w:rsid w:val="00C20F93"/>
    <w:rsid w:val="00C322F0"/>
    <w:rsid w:val="00C34350"/>
    <w:rsid w:val="00C44401"/>
    <w:rsid w:val="00C47764"/>
    <w:rsid w:val="00C4797A"/>
    <w:rsid w:val="00C51510"/>
    <w:rsid w:val="00C5592F"/>
    <w:rsid w:val="00C64524"/>
    <w:rsid w:val="00C67A9A"/>
    <w:rsid w:val="00C74E9A"/>
    <w:rsid w:val="00C80F2D"/>
    <w:rsid w:val="00C81501"/>
    <w:rsid w:val="00C86F53"/>
    <w:rsid w:val="00C903BA"/>
    <w:rsid w:val="00C940D0"/>
    <w:rsid w:val="00C94896"/>
    <w:rsid w:val="00CA047C"/>
    <w:rsid w:val="00CA0BFD"/>
    <w:rsid w:val="00CA2C1E"/>
    <w:rsid w:val="00CB2AD2"/>
    <w:rsid w:val="00CB510A"/>
    <w:rsid w:val="00CB5A3E"/>
    <w:rsid w:val="00CB5EDE"/>
    <w:rsid w:val="00CC00A4"/>
    <w:rsid w:val="00CC3512"/>
    <w:rsid w:val="00CD6E44"/>
    <w:rsid w:val="00CE001A"/>
    <w:rsid w:val="00CE02D4"/>
    <w:rsid w:val="00CE4677"/>
    <w:rsid w:val="00CE6611"/>
    <w:rsid w:val="00CE6E02"/>
    <w:rsid w:val="00CE7846"/>
    <w:rsid w:val="00CF4179"/>
    <w:rsid w:val="00CF5775"/>
    <w:rsid w:val="00CF5C15"/>
    <w:rsid w:val="00CF5CC3"/>
    <w:rsid w:val="00D00C2D"/>
    <w:rsid w:val="00D04883"/>
    <w:rsid w:val="00D1088C"/>
    <w:rsid w:val="00D17EF9"/>
    <w:rsid w:val="00D17FF0"/>
    <w:rsid w:val="00D2355F"/>
    <w:rsid w:val="00D26061"/>
    <w:rsid w:val="00D31726"/>
    <w:rsid w:val="00D317A9"/>
    <w:rsid w:val="00D3351D"/>
    <w:rsid w:val="00D3534A"/>
    <w:rsid w:val="00D36474"/>
    <w:rsid w:val="00D42A8E"/>
    <w:rsid w:val="00D5358A"/>
    <w:rsid w:val="00D539D4"/>
    <w:rsid w:val="00D57A4A"/>
    <w:rsid w:val="00D83F49"/>
    <w:rsid w:val="00D8606E"/>
    <w:rsid w:val="00D87799"/>
    <w:rsid w:val="00D90508"/>
    <w:rsid w:val="00D930DE"/>
    <w:rsid w:val="00D93AF2"/>
    <w:rsid w:val="00D94DFD"/>
    <w:rsid w:val="00D95F78"/>
    <w:rsid w:val="00D969A0"/>
    <w:rsid w:val="00DA4577"/>
    <w:rsid w:val="00DA58B7"/>
    <w:rsid w:val="00DA6F3E"/>
    <w:rsid w:val="00DB252F"/>
    <w:rsid w:val="00DB68D0"/>
    <w:rsid w:val="00DC60A7"/>
    <w:rsid w:val="00DC6437"/>
    <w:rsid w:val="00DC7334"/>
    <w:rsid w:val="00DD3B5D"/>
    <w:rsid w:val="00DE00BB"/>
    <w:rsid w:val="00DE667F"/>
    <w:rsid w:val="00DF0BB9"/>
    <w:rsid w:val="00DF1681"/>
    <w:rsid w:val="00E05074"/>
    <w:rsid w:val="00E124C5"/>
    <w:rsid w:val="00E13ADC"/>
    <w:rsid w:val="00E21333"/>
    <w:rsid w:val="00E21DCD"/>
    <w:rsid w:val="00E24D9E"/>
    <w:rsid w:val="00E255A7"/>
    <w:rsid w:val="00E46019"/>
    <w:rsid w:val="00E537C7"/>
    <w:rsid w:val="00E71DCE"/>
    <w:rsid w:val="00E7439B"/>
    <w:rsid w:val="00E772ED"/>
    <w:rsid w:val="00E77753"/>
    <w:rsid w:val="00E8220C"/>
    <w:rsid w:val="00E85D18"/>
    <w:rsid w:val="00EA0276"/>
    <w:rsid w:val="00EA443D"/>
    <w:rsid w:val="00EA506A"/>
    <w:rsid w:val="00EB2319"/>
    <w:rsid w:val="00EB3769"/>
    <w:rsid w:val="00EB5A75"/>
    <w:rsid w:val="00EC5EBA"/>
    <w:rsid w:val="00EC6D8C"/>
    <w:rsid w:val="00EC701A"/>
    <w:rsid w:val="00ED09CE"/>
    <w:rsid w:val="00ED4226"/>
    <w:rsid w:val="00EE5285"/>
    <w:rsid w:val="00EE56A6"/>
    <w:rsid w:val="00F11FD1"/>
    <w:rsid w:val="00F1263A"/>
    <w:rsid w:val="00F131B9"/>
    <w:rsid w:val="00F13AF8"/>
    <w:rsid w:val="00F148BA"/>
    <w:rsid w:val="00F150B7"/>
    <w:rsid w:val="00F166D7"/>
    <w:rsid w:val="00F24DB3"/>
    <w:rsid w:val="00F31E86"/>
    <w:rsid w:val="00F34565"/>
    <w:rsid w:val="00F36DCD"/>
    <w:rsid w:val="00F47BC0"/>
    <w:rsid w:val="00F53BD9"/>
    <w:rsid w:val="00F628A4"/>
    <w:rsid w:val="00F66B4D"/>
    <w:rsid w:val="00F70439"/>
    <w:rsid w:val="00F70F79"/>
    <w:rsid w:val="00F712B3"/>
    <w:rsid w:val="00F80163"/>
    <w:rsid w:val="00F840D4"/>
    <w:rsid w:val="00F84AE8"/>
    <w:rsid w:val="00F86D50"/>
    <w:rsid w:val="00F90A25"/>
    <w:rsid w:val="00F96511"/>
    <w:rsid w:val="00F96C27"/>
    <w:rsid w:val="00FA1E60"/>
    <w:rsid w:val="00FA3CFC"/>
    <w:rsid w:val="00FA4B12"/>
    <w:rsid w:val="00FA778D"/>
    <w:rsid w:val="00FB0543"/>
    <w:rsid w:val="00FB5EC1"/>
    <w:rsid w:val="00FB6390"/>
    <w:rsid w:val="00FC34EE"/>
    <w:rsid w:val="00FC7D60"/>
    <w:rsid w:val="00FD2FD4"/>
    <w:rsid w:val="00FE6212"/>
    <w:rsid w:val="00FE7A56"/>
    <w:rsid w:val="00FF0891"/>
    <w:rsid w:val="00FF0E98"/>
    <w:rsid w:val="00FF102E"/>
    <w:rsid w:val="00FF2743"/>
    <w:rsid w:val="00FF4300"/>
    <w:rsid w:val="00FF6D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7258DD"/>
  <w15:docId w15:val="{F178C34A-36F9-0E4D-918C-1C69C33C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11"/>
        <w:ind w:left="567" w:right="9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009"/>
    <w:pPr>
      <w:tabs>
        <w:tab w:val="center" w:pos="4513"/>
        <w:tab w:val="right" w:pos="9026"/>
      </w:tabs>
      <w:spacing w:before="0"/>
    </w:pPr>
  </w:style>
  <w:style w:type="character" w:customStyle="1" w:styleId="HeaderChar">
    <w:name w:val="Header Char"/>
    <w:basedOn w:val="DefaultParagraphFont"/>
    <w:link w:val="Header"/>
    <w:uiPriority w:val="99"/>
    <w:rsid w:val="00886009"/>
  </w:style>
  <w:style w:type="paragraph" w:styleId="Footer">
    <w:name w:val="footer"/>
    <w:basedOn w:val="Normal"/>
    <w:link w:val="FooterChar"/>
    <w:unhideWhenUsed/>
    <w:rsid w:val="00886009"/>
    <w:pPr>
      <w:tabs>
        <w:tab w:val="center" w:pos="4513"/>
        <w:tab w:val="right" w:pos="9026"/>
      </w:tabs>
      <w:spacing w:before="0"/>
    </w:pPr>
  </w:style>
  <w:style w:type="character" w:customStyle="1" w:styleId="FooterChar">
    <w:name w:val="Footer Char"/>
    <w:basedOn w:val="DefaultParagraphFont"/>
    <w:link w:val="Footer"/>
    <w:rsid w:val="00886009"/>
  </w:style>
  <w:style w:type="paragraph" w:styleId="BalloonText">
    <w:name w:val="Balloon Text"/>
    <w:basedOn w:val="Normal"/>
    <w:link w:val="BalloonTextChar"/>
    <w:uiPriority w:val="99"/>
    <w:semiHidden/>
    <w:unhideWhenUsed/>
    <w:rsid w:val="0088600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09"/>
    <w:rPr>
      <w:rFonts w:ascii="Tahoma" w:hAnsi="Tahoma" w:cs="Tahoma"/>
      <w:sz w:val="16"/>
      <w:szCs w:val="16"/>
    </w:rPr>
  </w:style>
  <w:style w:type="character" w:styleId="Hyperlink">
    <w:name w:val="Hyperlink"/>
    <w:rsid w:val="00A10E5F"/>
  </w:style>
  <w:style w:type="paragraph" w:customStyle="1" w:styleId="ReturnAddress">
    <w:name w:val="Return Address"/>
    <w:basedOn w:val="Normal"/>
    <w:rsid w:val="00A10E5F"/>
    <w:pPr>
      <w:keepLines/>
      <w:tabs>
        <w:tab w:val="left" w:pos="2160"/>
      </w:tabs>
      <w:suppressAutoHyphens/>
      <w:spacing w:before="0" w:line="160" w:lineRule="atLeast"/>
      <w:ind w:left="0" w:right="0"/>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A10E5F"/>
    <w:rPr>
      <w:color w:val="800080" w:themeColor="followedHyperlink"/>
      <w:u w:val="single"/>
    </w:rPr>
  </w:style>
  <w:style w:type="paragraph" w:styleId="NoSpacing">
    <w:name w:val="No Spacing"/>
    <w:uiPriority w:val="1"/>
    <w:qFormat/>
    <w:rsid w:val="00BF4E6D"/>
    <w:pPr>
      <w:spacing w:before="0"/>
      <w:ind w:left="0" w:right="0"/>
    </w:pPr>
    <w:rPr>
      <w:rFonts w:ascii="Arial" w:eastAsia="Arial" w:hAnsi="Arial" w:cs="Times New Roman"/>
    </w:rPr>
  </w:style>
  <w:style w:type="paragraph" w:styleId="ListParagraph">
    <w:name w:val="List Paragraph"/>
    <w:basedOn w:val="Normal"/>
    <w:uiPriority w:val="34"/>
    <w:qFormat/>
    <w:rsid w:val="001738AE"/>
    <w:pPr>
      <w:ind w:left="720"/>
      <w:contextualSpacing/>
    </w:pPr>
  </w:style>
  <w:style w:type="character" w:styleId="Strong">
    <w:name w:val="Strong"/>
    <w:basedOn w:val="DefaultParagraphFont"/>
    <w:uiPriority w:val="22"/>
    <w:qFormat/>
    <w:rsid w:val="001D4CC4"/>
    <w:rPr>
      <w:b/>
      <w:bCs/>
    </w:rPr>
  </w:style>
  <w:style w:type="character" w:customStyle="1" w:styleId="apple-converted-space">
    <w:name w:val="apple-converted-space"/>
    <w:basedOn w:val="DefaultParagraphFont"/>
    <w:rsid w:val="0034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395">
      <w:bodyDiv w:val="1"/>
      <w:marLeft w:val="0"/>
      <w:marRight w:val="0"/>
      <w:marTop w:val="0"/>
      <w:marBottom w:val="0"/>
      <w:divBdr>
        <w:top w:val="none" w:sz="0" w:space="0" w:color="auto"/>
        <w:left w:val="none" w:sz="0" w:space="0" w:color="auto"/>
        <w:bottom w:val="none" w:sz="0" w:space="0" w:color="auto"/>
        <w:right w:val="none" w:sz="0" w:space="0" w:color="auto"/>
      </w:divBdr>
    </w:div>
    <w:div w:id="320546580">
      <w:bodyDiv w:val="1"/>
      <w:marLeft w:val="0"/>
      <w:marRight w:val="0"/>
      <w:marTop w:val="0"/>
      <w:marBottom w:val="0"/>
      <w:divBdr>
        <w:top w:val="none" w:sz="0" w:space="0" w:color="auto"/>
        <w:left w:val="none" w:sz="0" w:space="0" w:color="auto"/>
        <w:bottom w:val="none" w:sz="0" w:space="0" w:color="auto"/>
        <w:right w:val="none" w:sz="0" w:space="0" w:color="auto"/>
      </w:divBdr>
    </w:div>
    <w:div w:id="490027682">
      <w:bodyDiv w:val="1"/>
      <w:marLeft w:val="0"/>
      <w:marRight w:val="0"/>
      <w:marTop w:val="0"/>
      <w:marBottom w:val="0"/>
      <w:divBdr>
        <w:top w:val="none" w:sz="0" w:space="0" w:color="auto"/>
        <w:left w:val="none" w:sz="0" w:space="0" w:color="auto"/>
        <w:bottom w:val="none" w:sz="0" w:space="0" w:color="auto"/>
        <w:right w:val="none" w:sz="0" w:space="0" w:color="auto"/>
      </w:divBdr>
      <w:divsChild>
        <w:div w:id="1415666969">
          <w:marLeft w:val="0"/>
          <w:marRight w:val="0"/>
          <w:marTop w:val="0"/>
          <w:marBottom w:val="0"/>
          <w:divBdr>
            <w:top w:val="none" w:sz="0" w:space="0" w:color="auto"/>
            <w:left w:val="none" w:sz="0" w:space="0" w:color="auto"/>
            <w:bottom w:val="none" w:sz="0" w:space="0" w:color="auto"/>
            <w:right w:val="none" w:sz="0" w:space="0" w:color="auto"/>
          </w:divBdr>
        </w:div>
        <w:div w:id="693306001">
          <w:marLeft w:val="0"/>
          <w:marRight w:val="0"/>
          <w:marTop w:val="0"/>
          <w:marBottom w:val="0"/>
          <w:divBdr>
            <w:top w:val="none" w:sz="0" w:space="0" w:color="auto"/>
            <w:left w:val="none" w:sz="0" w:space="0" w:color="auto"/>
            <w:bottom w:val="none" w:sz="0" w:space="0" w:color="auto"/>
            <w:right w:val="none" w:sz="0" w:space="0" w:color="auto"/>
          </w:divBdr>
        </w:div>
        <w:div w:id="1821917529">
          <w:marLeft w:val="0"/>
          <w:marRight w:val="0"/>
          <w:marTop w:val="0"/>
          <w:marBottom w:val="0"/>
          <w:divBdr>
            <w:top w:val="none" w:sz="0" w:space="0" w:color="auto"/>
            <w:left w:val="none" w:sz="0" w:space="0" w:color="auto"/>
            <w:bottom w:val="none" w:sz="0" w:space="0" w:color="auto"/>
            <w:right w:val="none" w:sz="0" w:space="0" w:color="auto"/>
          </w:divBdr>
        </w:div>
      </w:divsChild>
    </w:div>
    <w:div w:id="563834303">
      <w:bodyDiv w:val="1"/>
      <w:marLeft w:val="0"/>
      <w:marRight w:val="0"/>
      <w:marTop w:val="0"/>
      <w:marBottom w:val="0"/>
      <w:divBdr>
        <w:top w:val="none" w:sz="0" w:space="0" w:color="auto"/>
        <w:left w:val="none" w:sz="0" w:space="0" w:color="auto"/>
        <w:bottom w:val="none" w:sz="0" w:space="0" w:color="auto"/>
        <w:right w:val="none" w:sz="0" w:space="0" w:color="auto"/>
      </w:divBdr>
    </w:div>
    <w:div w:id="573051910">
      <w:bodyDiv w:val="1"/>
      <w:marLeft w:val="0"/>
      <w:marRight w:val="0"/>
      <w:marTop w:val="0"/>
      <w:marBottom w:val="0"/>
      <w:divBdr>
        <w:top w:val="none" w:sz="0" w:space="0" w:color="auto"/>
        <w:left w:val="none" w:sz="0" w:space="0" w:color="auto"/>
        <w:bottom w:val="none" w:sz="0" w:space="0" w:color="auto"/>
        <w:right w:val="none" w:sz="0" w:space="0" w:color="auto"/>
      </w:divBdr>
    </w:div>
    <w:div w:id="750279211">
      <w:bodyDiv w:val="1"/>
      <w:marLeft w:val="0"/>
      <w:marRight w:val="0"/>
      <w:marTop w:val="0"/>
      <w:marBottom w:val="0"/>
      <w:divBdr>
        <w:top w:val="none" w:sz="0" w:space="0" w:color="auto"/>
        <w:left w:val="none" w:sz="0" w:space="0" w:color="auto"/>
        <w:bottom w:val="none" w:sz="0" w:space="0" w:color="auto"/>
        <w:right w:val="none" w:sz="0" w:space="0" w:color="auto"/>
      </w:divBdr>
    </w:div>
    <w:div w:id="803160287">
      <w:bodyDiv w:val="1"/>
      <w:marLeft w:val="0"/>
      <w:marRight w:val="0"/>
      <w:marTop w:val="0"/>
      <w:marBottom w:val="0"/>
      <w:divBdr>
        <w:top w:val="none" w:sz="0" w:space="0" w:color="auto"/>
        <w:left w:val="none" w:sz="0" w:space="0" w:color="auto"/>
        <w:bottom w:val="none" w:sz="0" w:space="0" w:color="auto"/>
        <w:right w:val="none" w:sz="0" w:space="0" w:color="auto"/>
      </w:divBdr>
    </w:div>
    <w:div w:id="1142698310">
      <w:bodyDiv w:val="1"/>
      <w:marLeft w:val="0"/>
      <w:marRight w:val="0"/>
      <w:marTop w:val="0"/>
      <w:marBottom w:val="0"/>
      <w:divBdr>
        <w:top w:val="none" w:sz="0" w:space="0" w:color="auto"/>
        <w:left w:val="none" w:sz="0" w:space="0" w:color="auto"/>
        <w:bottom w:val="none" w:sz="0" w:space="0" w:color="auto"/>
        <w:right w:val="none" w:sz="0" w:space="0" w:color="auto"/>
      </w:divBdr>
    </w:div>
    <w:div w:id="1219786641">
      <w:bodyDiv w:val="1"/>
      <w:marLeft w:val="0"/>
      <w:marRight w:val="0"/>
      <w:marTop w:val="0"/>
      <w:marBottom w:val="0"/>
      <w:divBdr>
        <w:top w:val="none" w:sz="0" w:space="0" w:color="auto"/>
        <w:left w:val="none" w:sz="0" w:space="0" w:color="auto"/>
        <w:bottom w:val="none" w:sz="0" w:space="0" w:color="auto"/>
        <w:right w:val="none" w:sz="0" w:space="0" w:color="auto"/>
      </w:divBdr>
    </w:div>
    <w:div w:id="1243640276">
      <w:bodyDiv w:val="1"/>
      <w:marLeft w:val="0"/>
      <w:marRight w:val="0"/>
      <w:marTop w:val="0"/>
      <w:marBottom w:val="0"/>
      <w:divBdr>
        <w:top w:val="none" w:sz="0" w:space="0" w:color="auto"/>
        <w:left w:val="none" w:sz="0" w:space="0" w:color="auto"/>
        <w:bottom w:val="none" w:sz="0" w:space="0" w:color="auto"/>
        <w:right w:val="none" w:sz="0" w:space="0" w:color="auto"/>
      </w:divBdr>
    </w:div>
    <w:div w:id="1559633485">
      <w:bodyDiv w:val="1"/>
      <w:marLeft w:val="0"/>
      <w:marRight w:val="0"/>
      <w:marTop w:val="0"/>
      <w:marBottom w:val="0"/>
      <w:divBdr>
        <w:top w:val="none" w:sz="0" w:space="0" w:color="auto"/>
        <w:left w:val="none" w:sz="0" w:space="0" w:color="auto"/>
        <w:bottom w:val="none" w:sz="0" w:space="0" w:color="auto"/>
        <w:right w:val="none" w:sz="0" w:space="0" w:color="auto"/>
      </w:divBdr>
    </w:div>
    <w:div w:id="1636368959">
      <w:bodyDiv w:val="1"/>
      <w:marLeft w:val="0"/>
      <w:marRight w:val="0"/>
      <w:marTop w:val="0"/>
      <w:marBottom w:val="0"/>
      <w:divBdr>
        <w:top w:val="none" w:sz="0" w:space="0" w:color="auto"/>
        <w:left w:val="none" w:sz="0" w:space="0" w:color="auto"/>
        <w:bottom w:val="none" w:sz="0" w:space="0" w:color="auto"/>
        <w:right w:val="none" w:sz="0" w:space="0" w:color="auto"/>
      </w:divBdr>
    </w:div>
    <w:div w:id="18645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LClela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Cleland</dc:creator>
  <cp:keywords/>
  <dc:description/>
  <cp:lastModifiedBy>Vivienne Drew</cp:lastModifiedBy>
  <cp:revision>2</cp:revision>
  <cp:lastPrinted>2019-03-11T10:49:00Z</cp:lastPrinted>
  <dcterms:created xsi:type="dcterms:W3CDTF">2019-03-13T23:37:00Z</dcterms:created>
  <dcterms:modified xsi:type="dcterms:W3CDTF">2019-03-13T23:37:00Z</dcterms:modified>
</cp:coreProperties>
</file>