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01974" w14:textId="77777777" w:rsidR="00333DC2" w:rsidRPr="009A1404" w:rsidRDefault="00333DC2" w:rsidP="00F1263A">
      <w:pPr>
        <w:pStyle w:val="ReturnAddress"/>
        <w:jc w:val="both"/>
        <w:rPr>
          <w:rFonts w:ascii="Arial" w:hAnsi="Arial" w:cs="Arial"/>
          <w:color w:val="000000" w:themeColor="text1"/>
          <w:sz w:val="24"/>
          <w:szCs w:val="24"/>
        </w:rPr>
      </w:pPr>
    </w:p>
    <w:p w14:paraId="6BCD58FF" w14:textId="7648CA9B" w:rsidR="00A10E5F" w:rsidRPr="009A1404" w:rsidRDefault="00A10E5F" w:rsidP="00D8606E">
      <w:pPr>
        <w:pStyle w:val="ReturnAddress"/>
        <w:jc w:val="center"/>
        <w:rPr>
          <w:rFonts w:ascii="Arial" w:hAnsi="Arial" w:cs="Arial"/>
          <w:color w:val="000000" w:themeColor="text1"/>
          <w:sz w:val="24"/>
          <w:szCs w:val="24"/>
        </w:rPr>
      </w:pPr>
      <w:r w:rsidRPr="009A1404">
        <w:rPr>
          <w:rFonts w:ascii="Arial" w:hAnsi="Arial" w:cs="Arial"/>
          <w:color w:val="000000" w:themeColor="text1"/>
          <w:sz w:val="24"/>
          <w:szCs w:val="24"/>
        </w:rPr>
        <w:t>Honorary Secretary:  David Cleland</w:t>
      </w:r>
      <w:r w:rsidR="00A3047B" w:rsidRPr="009A1404">
        <w:rPr>
          <w:rFonts w:ascii="Arial" w:hAnsi="Arial" w:cs="Arial"/>
          <w:color w:val="000000" w:themeColor="text1"/>
          <w:sz w:val="24"/>
          <w:szCs w:val="24"/>
        </w:rPr>
        <w:t xml:space="preserve">, 13 Montrose Court, Greenvale </w:t>
      </w:r>
      <w:r w:rsidRPr="009A1404">
        <w:rPr>
          <w:rFonts w:ascii="Arial" w:hAnsi="Arial" w:cs="Arial"/>
          <w:color w:val="000000" w:themeColor="text1"/>
          <w:sz w:val="24"/>
          <w:szCs w:val="24"/>
        </w:rPr>
        <w:t>VIC 3059</w:t>
      </w:r>
    </w:p>
    <w:p w14:paraId="3FDC1105" w14:textId="011765B3" w:rsidR="00A10E5F" w:rsidRPr="009A1404" w:rsidRDefault="00F1263A" w:rsidP="00D8606E">
      <w:pPr>
        <w:pStyle w:val="ReturnAddress"/>
        <w:jc w:val="center"/>
        <w:rPr>
          <w:rFonts w:ascii="Arial" w:hAnsi="Arial" w:cs="Arial"/>
          <w:color w:val="000000" w:themeColor="text1"/>
          <w:sz w:val="24"/>
          <w:szCs w:val="24"/>
        </w:rPr>
      </w:pPr>
      <w:r w:rsidRPr="009A1404">
        <w:rPr>
          <w:rFonts w:ascii="Arial" w:hAnsi="Arial" w:cs="Arial"/>
          <w:color w:val="000000" w:themeColor="text1"/>
          <w:sz w:val="24"/>
          <w:szCs w:val="24"/>
        </w:rPr>
        <w:t>Email</w:t>
      </w:r>
      <w:r w:rsidR="00A10E5F" w:rsidRPr="009A1404">
        <w:rPr>
          <w:rFonts w:ascii="Arial" w:hAnsi="Arial" w:cs="Arial"/>
          <w:color w:val="000000" w:themeColor="text1"/>
          <w:sz w:val="24"/>
          <w:szCs w:val="24"/>
        </w:rPr>
        <w:t xml:space="preserve">: </w:t>
      </w:r>
      <w:hyperlink r:id="rId7" w:history="1">
        <w:r w:rsidR="00A10E5F" w:rsidRPr="009A1404">
          <w:rPr>
            <w:rStyle w:val="Hyperlink"/>
            <w:rFonts w:ascii="Arial" w:hAnsi="Arial" w:cs="Arial"/>
            <w:color w:val="000000" w:themeColor="text1"/>
            <w:sz w:val="24"/>
            <w:szCs w:val="24"/>
          </w:rPr>
          <w:t>DavidLCleland@gmail.com</w:t>
        </w:r>
      </w:hyperlink>
      <w:r w:rsidR="00D90508" w:rsidRPr="009A1404">
        <w:rPr>
          <w:rFonts w:ascii="Arial" w:hAnsi="Arial" w:cs="Arial"/>
          <w:color w:val="000000" w:themeColor="text1"/>
          <w:sz w:val="24"/>
          <w:szCs w:val="24"/>
        </w:rPr>
        <w:t xml:space="preserve"> </w:t>
      </w:r>
      <w:r w:rsidR="00A10E5F" w:rsidRPr="009A1404">
        <w:rPr>
          <w:rFonts w:ascii="Arial" w:hAnsi="Arial" w:cs="Arial"/>
          <w:color w:val="000000" w:themeColor="text1"/>
          <w:sz w:val="24"/>
          <w:szCs w:val="24"/>
        </w:rPr>
        <w:t>ABN 334 265 99 881</w:t>
      </w:r>
    </w:p>
    <w:p w14:paraId="7885B352" w14:textId="77777777" w:rsidR="00F1263A" w:rsidRPr="009A1404" w:rsidRDefault="00F1263A" w:rsidP="00F1263A">
      <w:pPr>
        <w:pStyle w:val="NoSpacing"/>
        <w:jc w:val="both"/>
        <w:rPr>
          <w:rFonts w:cs="Arial"/>
          <w:b/>
          <w:sz w:val="24"/>
          <w:szCs w:val="24"/>
        </w:rPr>
      </w:pPr>
    </w:p>
    <w:p w14:paraId="3C3D4E12" w14:textId="7F51D791" w:rsidR="00BF4E6D" w:rsidRPr="009A1404" w:rsidRDefault="00BF4E6D" w:rsidP="00F1263A">
      <w:pPr>
        <w:pStyle w:val="NoSpacing"/>
        <w:jc w:val="both"/>
        <w:rPr>
          <w:rFonts w:cs="Arial"/>
          <w:b/>
          <w:sz w:val="24"/>
          <w:szCs w:val="24"/>
        </w:rPr>
      </w:pPr>
      <w:r w:rsidRPr="009A1404">
        <w:rPr>
          <w:rFonts w:cs="Arial"/>
          <w:b/>
          <w:sz w:val="24"/>
          <w:szCs w:val="24"/>
        </w:rPr>
        <w:t xml:space="preserve">VSA Committee Minutes, </w:t>
      </w:r>
      <w:r w:rsidR="00F31E86">
        <w:rPr>
          <w:rFonts w:cs="Arial"/>
          <w:b/>
          <w:sz w:val="24"/>
          <w:szCs w:val="24"/>
        </w:rPr>
        <w:t>July 5, 2018</w:t>
      </w:r>
    </w:p>
    <w:p w14:paraId="16E8D6FE" w14:textId="77777777" w:rsidR="00BF4E6D" w:rsidRPr="009A1404" w:rsidRDefault="00BF4E6D" w:rsidP="00F1263A">
      <w:pPr>
        <w:pStyle w:val="NoSpacing"/>
        <w:jc w:val="both"/>
        <w:rPr>
          <w:rFonts w:cs="Arial"/>
          <w:sz w:val="24"/>
          <w:szCs w:val="24"/>
        </w:rPr>
      </w:pPr>
    </w:p>
    <w:p w14:paraId="7D8C8890" w14:textId="7C2AC495" w:rsidR="00BF4E6D" w:rsidRPr="009A1404" w:rsidRDefault="00BF4E6D" w:rsidP="00F1263A">
      <w:pPr>
        <w:pStyle w:val="NoSpacing"/>
        <w:jc w:val="both"/>
        <w:rPr>
          <w:rFonts w:cs="Arial"/>
          <w:sz w:val="24"/>
          <w:szCs w:val="24"/>
        </w:rPr>
      </w:pPr>
      <w:r w:rsidRPr="009A1404">
        <w:rPr>
          <w:rFonts w:cs="Arial"/>
          <w:b/>
          <w:sz w:val="24"/>
          <w:szCs w:val="24"/>
        </w:rPr>
        <w:t>Venue:</w:t>
      </w:r>
      <w:r w:rsidRPr="009A1404">
        <w:rPr>
          <w:rFonts w:cs="Arial"/>
          <w:sz w:val="24"/>
          <w:szCs w:val="24"/>
        </w:rPr>
        <w:t xml:space="preserve"> </w:t>
      </w:r>
      <w:r w:rsidR="000B3536">
        <w:rPr>
          <w:rFonts w:eastAsia="Times New Roman" w:cs="Arial"/>
          <w:sz w:val="24"/>
          <w:szCs w:val="24"/>
        </w:rPr>
        <w:t xml:space="preserve">Teleconference started 19:30 finished </w:t>
      </w:r>
      <w:r w:rsidR="002F7335">
        <w:rPr>
          <w:rFonts w:eastAsia="Times New Roman" w:cs="Arial"/>
          <w:sz w:val="24"/>
          <w:szCs w:val="24"/>
        </w:rPr>
        <w:t>20</w:t>
      </w:r>
      <w:r w:rsidR="001C7C11">
        <w:rPr>
          <w:rFonts w:eastAsia="Times New Roman" w:cs="Arial"/>
          <w:sz w:val="24"/>
          <w:szCs w:val="24"/>
        </w:rPr>
        <w:t>:40</w:t>
      </w:r>
    </w:p>
    <w:p w14:paraId="7DE22CFF" w14:textId="4503A838" w:rsidR="002B5BC8" w:rsidRDefault="00BF4E6D" w:rsidP="002B5BC8">
      <w:pPr>
        <w:pStyle w:val="NoSpacing"/>
        <w:jc w:val="both"/>
        <w:rPr>
          <w:rFonts w:cs="Arial"/>
          <w:sz w:val="24"/>
          <w:szCs w:val="24"/>
        </w:rPr>
      </w:pPr>
      <w:r w:rsidRPr="009A1404">
        <w:rPr>
          <w:rFonts w:cs="Arial"/>
          <w:sz w:val="24"/>
          <w:szCs w:val="24"/>
        </w:rPr>
        <w:t xml:space="preserve">Attendance: David </w:t>
      </w:r>
      <w:proofErr w:type="gramStart"/>
      <w:r w:rsidRPr="009A1404">
        <w:rPr>
          <w:rFonts w:cs="Arial"/>
          <w:sz w:val="24"/>
          <w:szCs w:val="24"/>
        </w:rPr>
        <w:t>Cleland  (</w:t>
      </w:r>
      <w:proofErr w:type="gramEnd"/>
      <w:r w:rsidRPr="009A1404">
        <w:rPr>
          <w:rFonts w:cs="Arial"/>
          <w:sz w:val="24"/>
          <w:szCs w:val="24"/>
        </w:rPr>
        <w:t xml:space="preserve">DC), Ian Grant </w:t>
      </w:r>
      <w:r w:rsidR="00DB252F" w:rsidRPr="009A1404">
        <w:rPr>
          <w:rFonts w:cs="Arial"/>
          <w:sz w:val="24"/>
          <w:szCs w:val="24"/>
        </w:rPr>
        <w:t xml:space="preserve"> </w:t>
      </w:r>
      <w:r w:rsidRPr="009A1404">
        <w:rPr>
          <w:rFonts w:cs="Arial"/>
          <w:sz w:val="24"/>
          <w:szCs w:val="24"/>
        </w:rPr>
        <w:t>(IG)</w:t>
      </w:r>
      <w:r w:rsidR="00F131B9" w:rsidRPr="009A1404">
        <w:rPr>
          <w:rFonts w:cs="Arial"/>
          <w:sz w:val="24"/>
          <w:szCs w:val="24"/>
        </w:rPr>
        <w:t xml:space="preserve"> </w:t>
      </w:r>
      <w:r w:rsidR="00033AB5" w:rsidRPr="009A1404">
        <w:rPr>
          <w:rFonts w:cs="Arial"/>
          <w:sz w:val="24"/>
          <w:szCs w:val="24"/>
        </w:rPr>
        <w:t xml:space="preserve">Tighe Patching (TP) </w:t>
      </w:r>
      <w:r w:rsidR="009C08EA">
        <w:rPr>
          <w:rFonts w:cs="Arial"/>
          <w:sz w:val="24"/>
          <w:szCs w:val="24"/>
        </w:rPr>
        <w:t xml:space="preserve">and </w:t>
      </w:r>
      <w:r w:rsidR="00CF5C15">
        <w:rPr>
          <w:rFonts w:cs="Arial"/>
          <w:sz w:val="24"/>
          <w:szCs w:val="24"/>
        </w:rPr>
        <w:t>Vivienne Drew (VD</w:t>
      </w:r>
      <w:r w:rsidR="009C08EA">
        <w:rPr>
          <w:rFonts w:cs="Arial"/>
          <w:sz w:val="24"/>
          <w:szCs w:val="24"/>
        </w:rPr>
        <w:t xml:space="preserve">) </w:t>
      </w:r>
      <w:r w:rsidR="00F31E86">
        <w:rPr>
          <w:rFonts w:cs="Arial"/>
          <w:sz w:val="24"/>
          <w:szCs w:val="24"/>
        </w:rPr>
        <w:t xml:space="preserve">and </w:t>
      </w:r>
      <w:r w:rsidR="00F31E86" w:rsidRPr="009A1404">
        <w:rPr>
          <w:rFonts w:cs="Arial"/>
          <w:sz w:val="24"/>
          <w:szCs w:val="24"/>
        </w:rPr>
        <w:t>Ailsa McMillan (AM)</w:t>
      </w:r>
    </w:p>
    <w:p w14:paraId="215F88E8" w14:textId="266974FA" w:rsidR="00173CBC" w:rsidRPr="009A1404" w:rsidRDefault="00322567" w:rsidP="002B5BC8">
      <w:pPr>
        <w:pStyle w:val="NoSpacing"/>
        <w:jc w:val="both"/>
        <w:rPr>
          <w:rFonts w:cs="Arial"/>
          <w:sz w:val="24"/>
          <w:szCs w:val="24"/>
        </w:rPr>
      </w:pPr>
      <w:r w:rsidRPr="009A1404">
        <w:rPr>
          <w:rFonts w:cs="Arial"/>
          <w:sz w:val="24"/>
          <w:szCs w:val="24"/>
        </w:rPr>
        <w:t xml:space="preserve">Apologies: </w:t>
      </w:r>
      <w:r w:rsidR="00F31E86" w:rsidRPr="009A1404">
        <w:rPr>
          <w:rFonts w:cs="Arial"/>
          <w:sz w:val="24"/>
          <w:szCs w:val="24"/>
        </w:rPr>
        <w:t xml:space="preserve">Peter </w:t>
      </w:r>
      <w:proofErr w:type="spellStart"/>
      <w:r w:rsidR="00F31E86" w:rsidRPr="009A1404">
        <w:rPr>
          <w:rFonts w:cs="Arial"/>
          <w:sz w:val="24"/>
          <w:szCs w:val="24"/>
        </w:rPr>
        <w:t>Buskens</w:t>
      </w:r>
      <w:proofErr w:type="spellEnd"/>
      <w:r w:rsidR="00F31E86" w:rsidRPr="009A1404">
        <w:rPr>
          <w:rFonts w:cs="Arial"/>
          <w:sz w:val="24"/>
          <w:szCs w:val="24"/>
        </w:rPr>
        <w:t xml:space="preserve"> (PB) </w:t>
      </w:r>
      <w:r w:rsidR="00CB5EDE">
        <w:rPr>
          <w:rFonts w:cs="Arial"/>
          <w:sz w:val="24"/>
          <w:szCs w:val="24"/>
        </w:rPr>
        <w:t>Not present</w:t>
      </w:r>
      <w:r w:rsidR="00173CBC">
        <w:rPr>
          <w:rFonts w:cs="Arial"/>
          <w:sz w:val="24"/>
          <w:szCs w:val="24"/>
        </w:rPr>
        <w:t xml:space="preserve">: </w:t>
      </w:r>
      <w:r w:rsidR="004C30CB">
        <w:rPr>
          <w:rFonts w:cs="Arial"/>
          <w:sz w:val="24"/>
          <w:szCs w:val="24"/>
        </w:rPr>
        <w:t>Robyn Lyall (RL)</w:t>
      </w:r>
    </w:p>
    <w:p w14:paraId="09B174EC" w14:textId="4A702C42" w:rsidR="00BF4E6D" w:rsidRPr="009A1404" w:rsidRDefault="00BF4E6D" w:rsidP="00F1263A">
      <w:pPr>
        <w:pStyle w:val="NoSpacing"/>
        <w:jc w:val="both"/>
        <w:rPr>
          <w:rFonts w:cs="Arial"/>
          <w:i/>
          <w:sz w:val="24"/>
          <w:szCs w:val="24"/>
        </w:rPr>
      </w:pPr>
    </w:p>
    <w:p w14:paraId="77DF2C71" w14:textId="5393FEF3" w:rsidR="00BF4E6D" w:rsidRDefault="00BF4E6D" w:rsidP="00F1263A">
      <w:pPr>
        <w:numPr>
          <w:ilvl w:val="0"/>
          <w:numId w:val="1"/>
        </w:numPr>
        <w:suppressAutoHyphens/>
        <w:spacing w:before="0"/>
        <w:ind w:right="0"/>
        <w:jc w:val="both"/>
        <w:rPr>
          <w:rFonts w:ascii="Arial" w:eastAsia="Times New Roman" w:hAnsi="Arial" w:cs="Arial"/>
          <w:sz w:val="24"/>
          <w:szCs w:val="24"/>
        </w:rPr>
      </w:pPr>
      <w:r w:rsidRPr="009A1404">
        <w:rPr>
          <w:rFonts w:ascii="Arial" w:eastAsia="Times New Roman" w:hAnsi="Arial" w:cs="Arial"/>
          <w:sz w:val="24"/>
          <w:szCs w:val="24"/>
        </w:rPr>
        <w:t xml:space="preserve">Minutes of </w:t>
      </w:r>
      <w:r w:rsidR="00F31E86">
        <w:rPr>
          <w:rFonts w:ascii="Arial" w:eastAsia="Times New Roman" w:hAnsi="Arial" w:cs="Arial"/>
          <w:sz w:val="24"/>
          <w:szCs w:val="24"/>
        </w:rPr>
        <w:t>10</w:t>
      </w:r>
      <w:r w:rsidR="00F31E86" w:rsidRPr="00F31E86">
        <w:rPr>
          <w:rFonts w:ascii="Arial" w:eastAsia="Times New Roman" w:hAnsi="Arial" w:cs="Arial"/>
          <w:sz w:val="24"/>
          <w:szCs w:val="24"/>
          <w:vertAlign w:val="superscript"/>
        </w:rPr>
        <w:t>th</w:t>
      </w:r>
      <w:r w:rsidR="00F31E86">
        <w:rPr>
          <w:rFonts w:ascii="Arial" w:eastAsia="Times New Roman" w:hAnsi="Arial" w:cs="Arial"/>
          <w:sz w:val="24"/>
          <w:szCs w:val="24"/>
        </w:rPr>
        <w:t xml:space="preserve"> May</w:t>
      </w:r>
      <w:r w:rsidR="000B3536">
        <w:rPr>
          <w:rFonts w:ascii="Arial" w:eastAsia="Times New Roman" w:hAnsi="Arial" w:cs="Arial"/>
          <w:sz w:val="24"/>
          <w:szCs w:val="24"/>
        </w:rPr>
        <w:t xml:space="preserve"> 2018</w:t>
      </w:r>
      <w:r w:rsidR="006617DC" w:rsidRPr="009A1404">
        <w:rPr>
          <w:rFonts w:ascii="Arial" w:eastAsia="Times New Roman" w:hAnsi="Arial" w:cs="Arial"/>
          <w:sz w:val="24"/>
          <w:szCs w:val="24"/>
        </w:rPr>
        <w:t xml:space="preserve"> meeting</w:t>
      </w:r>
      <w:r w:rsidR="00002FF0" w:rsidRPr="009A1404">
        <w:rPr>
          <w:rFonts w:ascii="Arial" w:eastAsia="Times New Roman" w:hAnsi="Arial" w:cs="Arial"/>
          <w:sz w:val="24"/>
          <w:szCs w:val="24"/>
        </w:rPr>
        <w:t>s</w:t>
      </w:r>
      <w:r w:rsidR="002F7335">
        <w:rPr>
          <w:rFonts w:ascii="Arial" w:eastAsia="Times New Roman" w:hAnsi="Arial" w:cs="Arial"/>
          <w:sz w:val="24"/>
          <w:szCs w:val="24"/>
        </w:rPr>
        <w:t xml:space="preserve"> approved</w:t>
      </w:r>
    </w:p>
    <w:p w14:paraId="5001C118" w14:textId="77777777" w:rsidR="00033AB5" w:rsidRPr="009A1404" w:rsidRDefault="00033AB5" w:rsidP="00033AB5">
      <w:pPr>
        <w:numPr>
          <w:ilvl w:val="0"/>
          <w:numId w:val="1"/>
        </w:numPr>
        <w:suppressAutoHyphens/>
        <w:spacing w:before="0"/>
        <w:ind w:right="0"/>
        <w:rPr>
          <w:rFonts w:ascii="Arial" w:eastAsia="Times New Roman" w:hAnsi="Arial" w:cs="Arial"/>
          <w:sz w:val="24"/>
          <w:szCs w:val="24"/>
        </w:rPr>
      </w:pPr>
      <w:r w:rsidRPr="009A1404">
        <w:rPr>
          <w:rFonts w:ascii="Arial" w:eastAsia="Times New Roman" w:hAnsi="Arial" w:cs="Arial"/>
          <w:b/>
          <w:sz w:val="24"/>
          <w:szCs w:val="24"/>
          <w:lang w:val="en-US"/>
        </w:rPr>
        <w:t>Action log</w:t>
      </w:r>
      <w:r w:rsidRPr="009A1404">
        <w:rPr>
          <w:rFonts w:ascii="Arial" w:eastAsia="Times New Roman" w:hAnsi="Arial" w:cs="Arial"/>
          <w:sz w:val="24"/>
          <w:szCs w:val="24"/>
          <w:lang w:val="en-US"/>
        </w:rPr>
        <w:t xml:space="preserve">:  Refer separate excel document </w:t>
      </w:r>
    </w:p>
    <w:p w14:paraId="2044A1BF" w14:textId="77777777" w:rsidR="00026F95" w:rsidRPr="00026F95" w:rsidRDefault="004632D7" w:rsidP="004632D7">
      <w:pPr>
        <w:numPr>
          <w:ilvl w:val="1"/>
          <w:numId w:val="1"/>
        </w:numPr>
        <w:suppressAutoHyphens/>
        <w:spacing w:before="0"/>
        <w:ind w:right="0"/>
        <w:rPr>
          <w:rFonts w:ascii="Arial" w:eastAsia="Times New Roman" w:hAnsi="Arial" w:cs="Arial"/>
          <w:sz w:val="24"/>
          <w:szCs w:val="28"/>
        </w:rPr>
      </w:pPr>
      <w:r w:rsidRPr="00537339">
        <w:rPr>
          <w:rFonts w:ascii="Arial" w:eastAsia="Times New Roman" w:hAnsi="Arial" w:cs="Arial"/>
          <w:b/>
          <w:sz w:val="24"/>
          <w:szCs w:val="28"/>
          <w:lang w:val="en-US"/>
        </w:rPr>
        <w:t>Treasurers report</w:t>
      </w:r>
      <w:r w:rsidR="00FA3CFC">
        <w:rPr>
          <w:rFonts w:ascii="Arial" w:eastAsia="Times New Roman" w:hAnsi="Arial" w:cs="Arial"/>
          <w:b/>
          <w:sz w:val="24"/>
          <w:szCs w:val="28"/>
          <w:lang w:val="en-US"/>
        </w:rPr>
        <w:t>:</w:t>
      </w:r>
      <w:r w:rsidRPr="00537339">
        <w:rPr>
          <w:rFonts w:ascii="Arial" w:eastAsia="Times New Roman" w:hAnsi="Arial" w:cs="Arial"/>
          <w:b/>
          <w:sz w:val="24"/>
          <w:szCs w:val="28"/>
          <w:lang w:val="en-US"/>
        </w:rPr>
        <w:t xml:space="preserve"> </w:t>
      </w:r>
      <w:r w:rsidRPr="00A72A3F">
        <w:rPr>
          <w:rFonts w:ascii="Arial" w:eastAsia="Times New Roman" w:hAnsi="Arial" w:cs="Arial"/>
          <w:sz w:val="24"/>
          <w:szCs w:val="28"/>
          <w:lang w:val="en-US"/>
        </w:rPr>
        <w:t>(PB)</w:t>
      </w:r>
      <w:r w:rsidR="008B60B2">
        <w:rPr>
          <w:rFonts w:ascii="Arial" w:eastAsia="Times New Roman" w:hAnsi="Arial" w:cs="Arial"/>
          <w:sz w:val="24"/>
          <w:szCs w:val="28"/>
          <w:lang w:val="en-US"/>
        </w:rPr>
        <w:t xml:space="preserve">.  </w:t>
      </w:r>
    </w:p>
    <w:p w14:paraId="3FD64C83" w14:textId="69966AA9" w:rsidR="00026F95" w:rsidRPr="00026F95" w:rsidRDefault="002F7335" w:rsidP="00026F95">
      <w:pPr>
        <w:numPr>
          <w:ilvl w:val="2"/>
          <w:numId w:val="1"/>
        </w:numPr>
        <w:suppressAutoHyphens/>
        <w:spacing w:before="0"/>
        <w:ind w:right="0"/>
        <w:rPr>
          <w:rFonts w:ascii="Arial" w:eastAsia="Times New Roman" w:hAnsi="Arial" w:cs="Arial"/>
          <w:sz w:val="24"/>
          <w:szCs w:val="28"/>
        </w:rPr>
      </w:pPr>
      <w:r>
        <w:rPr>
          <w:rFonts w:ascii="Arial" w:eastAsia="Times New Roman" w:hAnsi="Arial" w:cs="Arial"/>
          <w:sz w:val="24"/>
          <w:szCs w:val="28"/>
          <w:lang w:val="en-US"/>
        </w:rPr>
        <w:t>No r</w:t>
      </w:r>
      <w:r w:rsidR="008B60B2">
        <w:rPr>
          <w:rFonts w:ascii="Arial" w:eastAsia="Times New Roman" w:hAnsi="Arial" w:cs="Arial"/>
          <w:sz w:val="24"/>
          <w:szCs w:val="28"/>
          <w:lang w:val="en-US"/>
        </w:rPr>
        <w:t xml:space="preserve">eport was </w:t>
      </w:r>
      <w:r>
        <w:rPr>
          <w:rFonts w:ascii="Arial" w:eastAsia="Times New Roman" w:hAnsi="Arial" w:cs="Arial"/>
          <w:sz w:val="24"/>
          <w:szCs w:val="28"/>
          <w:lang w:val="en-US"/>
        </w:rPr>
        <w:t>received</w:t>
      </w:r>
      <w:r w:rsidR="008B60B2">
        <w:rPr>
          <w:rFonts w:ascii="Arial" w:eastAsia="Times New Roman" w:hAnsi="Arial" w:cs="Arial"/>
          <w:sz w:val="24"/>
          <w:szCs w:val="28"/>
          <w:lang w:val="en-US"/>
        </w:rPr>
        <w:t xml:space="preserve">.  </w:t>
      </w:r>
    </w:p>
    <w:p w14:paraId="452ECE29" w14:textId="77777777" w:rsidR="00026F95" w:rsidRPr="00026F95" w:rsidRDefault="00026F95" w:rsidP="00026F95">
      <w:pPr>
        <w:numPr>
          <w:ilvl w:val="2"/>
          <w:numId w:val="1"/>
        </w:numPr>
        <w:suppressAutoHyphens/>
        <w:spacing w:before="0"/>
        <w:ind w:right="0"/>
        <w:rPr>
          <w:rFonts w:ascii="Arial" w:eastAsia="Times New Roman" w:hAnsi="Arial" w:cs="Arial"/>
          <w:sz w:val="24"/>
          <w:szCs w:val="28"/>
        </w:rPr>
      </w:pPr>
      <w:r>
        <w:rPr>
          <w:rFonts w:ascii="Arial" w:eastAsia="Times New Roman" w:hAnsi="Arial" w:cs="Arial"/>
          <w:sz w:val="24"/>
          <w:szCs w:val="28"/>
          <w:lang w:val="en-US"/>
        </w:rPr>
        <w:t>The</w:t>
      </w:r>
      <w:r w:rsidR="008B0066" w:rsidRPr="0030233F">
        <w:rPr>
          <w:rFonts w:ascii="Arial" w:eastAsia="Times New Roman" w:hAnsi="Arial" w:cs="Arial"/>
          <w:sz w:val="24"/>
          <w:szCs w:val="28"/>
          <w:lang w:val="en-US"/>
        </w:rPr>
        <w:t xml:space="preserve"> VSA budget for the next 12m </w:t>
      </w:r>
      <w:r w:rsidR="00D539D4">
        <w:rPr>
          <w:rFonts w:ascii="Arial" w:eastAsia="Times New Roman" w:hAnsi="Arial" w:cs="Arial"/>
          <w:sz w:val="24"/>
          <w:szCs w:val="28"/>
          <w:lang w:val="en-US"/>
        </w:rPr>
        <w:t>is being prepared by RL</w:t>
      </w:r>
      <w:r w:rsidR="00E05074">
        <w:rPr>
          <w:rFonts w:ascii="Arial" w:eastAsia="Times New Roman" w:hAnsi="Arial" w:cs="Arial"/>
          <w:sz w:val="24"/>
          <w:szCs w:val="28"/>
          <w:lang w:val="en-US"/>
        </w:rPr>
        <w:t xml:space="preserve"> and PB has given RL historical records</w:t>
      </w:r>
      <w:r w:rsidR="008B0066" w:rsidRPr="0030233F">
        <w:rPr>
          <w:rFonts w:ascii="Arial" w:eastAsia="Times New Roman" w:hAnsi="Arial" w:cs="Arial"/>
          <w:sz w:val="24"/>
          <w:szCs w:val="28"/>
          <w:lang w:val="en-US"/>
        </w:rPr>
        <w:t>.</w:t>
      </w:r>
      <w:r w:rsidR="003940EE" w:rsidRPr="0030233F">
        <w:rPr>
          <w:rFonts w:ascii="Arial" w:eastAsia="Times New Roman" w:hAnsi="Arial" w:cs="Arial"/>
          <w:sz w:val="24"/>
          <w:szCs w:val="28"/>
          <w:lang w:val="en-US"/>
        </w:rPr>
        <w:t xml:space="preserve"> </w:t>
      </w:r>
    </w:p>
    <w:p w14:paraId="0B2A371D" w14:textId="63FF29A6" w:rsidR="004632D7" w:rsidRPr="00C67A9A" w:rsidRDefault="0013594E" w:rsidP="00026F95">
      <w:pPr>
        <w:numPr>
          <w:ilvl w:val="2"/>
          <w:numId w:val="1"/>
        </w:numPr>
        <w:suppressAutoHyphens/>
        <w:spacing w:before="0"/>
        <w:ind w:right="0"/>
        <w:rPr>
          <w:rFonts w:ascii="Arial" w:eastAsia="Times New Roman" w:hAnsi="Arial" w:cs="Arial"/>
          <w:sz w:val="24"/>
          <w:szCs w:val="28"/>
        </w:rPr>
      </w:pPr>
      <w:r w:rsidRPr="00C67A9A">
        <w:rPr>
          <w:rFonts w:ascii="Arial" w:eastAsia="Times New Roman" w:hAnsi="Arial" w:cs="Arial"/>
          <w:sz w:val="24"/>
          <w:szCs w:val="28"/>
          <w:lang w:val="en-US"/>
        </w:rPr>
        <w:t xml:space="preserve">Cash on hand </w:t>
      </w:r>
      <w:r w:rsidR="00FF4300" w:rsidRPr="00C67A9A">
        <w:rPr>
          <w:rFonts w:ascii="Arial" w:eastAsia="Times New Roman" w:hAnsi="Arial" w:cs="Arial"/>
          <w:sz w:val="24"/>
          <w:szCs w:val="28"/>
          <w:lang w:val="en-US"/>
        </w:rPr>
        <w:t>down</w:t>
      </w:r>
      <w:r w:rsidR="00C67A9A">
        <w:rPr>
          <w:rFonts w:ascii="Arial" w:eastAsia="Times New Roman" w:hAnsi="Arial" w:cs="Arial"/>
          <w:sz w:val="24"/>
          <w:szCs w:val="28"/>
          <w:lang w:val="en-US"/>
        </w:rPr>
        <w:t xml:space="preserve"> slightly</w:t>
      </w:r>
      <w:r w:rsidR="00FF4300" w:rsidRPr="00C67A9A">
        <w:rPr>
          <w:rFonts w:ascii="Arial" w:eastAsia="Times New Roman" w:hAnsi="Arial" w:cs="Arial"/>
          <w:sz w:val="24"/>
          <w:szCs w:val="28"/>
          <w:lang w:val="en-US"/>
        </w:rPr>
        <w:t xml:space="preserve"> </w:t>
      </w:r>
      <w:r w:rsidR="0048035D" w:rsidRPr="00C67A9A">
        <w:rPr>
          <w:rFonts w:ascii="Arial" w:eastAsia="Times New Roman" w:hAnsi="Arial" w:cs="Arial"/>
          <w:sz w:val="24"/>
          <w:szCs w:val="28"/>
          <w:lang w:val="en-US"/>
        </w:rPr>
        <w:t xml:space="preserve">July 5 </w:t>
      </w:r>
      <w:r w:rsidR="00FF4300" w:rsidRPr="00C67A9A">
        <w:rPr>
          <w:rFonts w:ascii="Arial" w:eastAsia="Times New Roman" w:hAnsi="Arial" w:cs="Arial"/>
          <w:sz w:val="24"/>
          <w:szCs w:val="28"/>
          <w:lang w:val="en-US"/>
        </w:rPr>
        <w:t xml:space="preserve">from </w:t>
      </w:r>
      <w:r w:rsidRPr="00C67A9A">
        <w:rPr>
          <w:rFonts w:ascii="Arial" w:eastAsia="Times New Roman" w:hAnsi="Arial" w:cs="Arial"/>
          <w:sz w:val="24"/>
          <w:szCs w:val="28"/>
          <w:lang w:val="en-US"/>
        </w:rPr>
        <w:t>$</w:t>
      </w:r>
      <w:r w:rsidR="00C67A9A">
        <w:rPr>
          <w:rFonts w:ascii="Arial" w:eastAsia="Times New Roman" w:hAnsi="Arial" w:cs="Arial"/>
          <w:sz w:val="24"/>
          <w:szCs w:val="28"/>
          <w:lang w:val="en-US"/>
        </w:rPr>
        <w:t>16,831</w:t>
      </w:r>
      <w:r w:rsidR="00FF4300" w:rsidRPr="00C67A9A">
        <w:rPr>
          <w:rFonts w:ascii="Arial" w:eastAsia="Times New Roman" w:hAnsi="Arial" w:cs="Arial"/>
          <w:sz w:val="24"/>
          <w:szCs w:val="28"/>
          <w:lang w:val="en-US"/>
        </w:rPr>
        <w:t xml:space="preserve"> to $</w:t>
      </w:r>
      <w:r w:rsidR="00C67A9A">
        <w:rPr>
          <w:rFonts w:ascii="Arial" w:eastAsia="Times New Roman" w:hAnsi="Arial" w:cs="Arial"/>
          <w:sz w:val="24"/>
          <w:szCs w:val="28"/>
          <w:lang w:val="en-US"/>
        </w:rPr>
        <w:t>16,463</w:t>
      </w:r>
      <w:r w:rsidRPr="00C67A9A">
        <w:rPr>
          <w:rFonts w:ascii="Arial" w:eastAsia="Times New Roman" w:hAnsi="Arial" w:cs="Arial"/>
          <w:sz w:val="24"/>
          <w:szCs w:val="28"/>
          <w:lang w:val="en-US"/>
        </w:rPr>
        <w:t xml:space="preserve">, cash on deposit </w:t>
      </w:r>
      <w:r w:rsidR="00C67A9A">
        <w:rPr>
          <w:rFonts w:ascii="Arial" w:eastAsia="Times New Roman" w:hAnsi="Arial" w:cs="Arial"/>
          <w:sz w:val="24"/>
          <w:szCs w:val="28"/>
          <w:lang w:val="en-US"/>
        </w:rPr>
        <w:t>remains at</w:t>
      </w:r>
      <w:r w:rsidR="00707C1E" w:rsidRPr="00C67A9A">
        <w:rPr>
          <w:rFonts w:ascii="Arial" w:eastAsia="Times New Roman" w:hAnsi="Arial" w:cs="Arial"/>
          <w:sz w:val="24"/>
          <w:szCs w:val="28"/>
          <w:lang w:val="en-US"/>
        </w:rPr>
        <w:t xml:space="preserve"> $36</w:t>
      </w:r>
      <w:r w:rsidR="00690D5F" w:rsidRPr="00C67A9A">
        <w:rPr>
          <w:rFonts w:ascii="Arial" w:eastAsia="Times New Roman" w:hAnsi="Arial" w:cs="Arial"/>
          <w:sz w:val="24"/>
          <w:szCs w:val="28"/>
          <w:lang w:val="en-US"/>
        </w:rPr>
        <w:t>,</w:t>
      </w:r>
      <w:r w:rsidR="00707C1E" w:rsidRPr="00C67A9A">
        <w:rPr>
          <w:rFonts w:ascii="Arial" w:eastAsia="Times New Roman" w:hAnsi="Arial" w:cs="Arial"/>
          <w:sz w:val="24"/>
          <w:szCs w:val="28"/>
          <w:lang w:val="en-US"/>
        </w:rPr>
        <w:t xml:space="preserve">256 with total amounts reducing </w:t>
      </w:r>
      <w:r w:rsidR="00C67A9A">
        <w:rPr>
          <w:rFonts w:ascii="Arial" w:eastAsia="Times New Roman" w:hAnsi="Arial" w:cs="Arial"/>
          <w:sz w:val="24"/>
          <w:szCs w:val="28"/>
          <w:lang w:val="en-US"/>
        </w:rPr>
        <w:t>slightly from $53,087 to 52,719</w:t>
      </w:r>
      <w:r w:rsidR="00B01604" w:rsidRPr="00C67A9A">
        <w:rPr>
          <w:rFonts w:ascii="Arial" w:eastAsia="Times New Roman" w:hAnsi="Arial" w:cs="Arial"/>
          <w:sz w:val="24"/>
          <w:szCs w:val="28"/>
          <w:lang w:val="en-US"/>
        </w:rPr>
        <w:t>.  In June 2017</w:t>
      </w:r>
      <w:r w:rsidR="00C67A9A">
        <w:rPr>
          <w:rFonts w:ascii="Arial" w:eastAsia="Times New Roman" w:hAnsi="Arial" w:cs="Arial"/>
          <w:sz w:val="24"/>
          <w:szCs w:val="28"/>
          <w:lang w:val="en-US"/>
        </w:rPr>
        <w:t xml:space="preserve"> the</w:t>
      </w:r>
      <w:r w:rsidR="00B01604" w:rsidRPr="00C67A9A">
        <w:rPr>
          <w:rFonts w:ascii="Arial" w:eastAsia="Times New Roman" w:hAnsi="Arial" w:cs="Arial"/>
          <w:sz w:val="24"/>
          <w:szCs w:val="28"/>
          <w:lang w:val="en-US"/>
        </w:rPr>
        <w:t xml:space="preserve"> net balance was $</w:t>
      </w:r>
      <w:r w:rsidR="008B68E8" w:rsidRPr="00C67A9A">
        <w:rPr>
          <w:rFonts w:ascii="Arial" w:eastAsia="Times New Roman" w:hAnsi="Arial" w:cs="Arial"/>
          <w:sz w:val="24"/>
          <w:szCs w:val="28"/>
          <w:lang w:val="en-US"/>
        </w:rPr>
        <w:t>91,677.</w:t>
      </w:r>
      <w:r w:rsidR="002B0B6D" w:rsidRPr="00C67A9A">
        <w:rPr>
          <w:rFonts w:ascii="Arial" w:eastAsia="Times New Roman" w:hAnsi="Arial" w:cs="Arial"/>
          <w:sz w:val="24"/>
          <w:szCs w:val="28"/>
          <w:lang w:val="en-US"/>
        </w:rPr>
        <w:t xml:space="preserve">  </w:t>
      </w:r>
    </w:p>
    <w:p w14:paraId="6D910343" w14:textId="22F67BC4" w:rsidR="004632D7" w:rsidRPr="00405054" w:rsidRDefault="00F90A25" w:rsidP="004632D7">
      <w:pPr>
        <w:numPr>
          <w:ilvl w:val="1"/>
          <w:numId w:val="1"/>
        </w:numPr>
        <w:suppressAutoHyphens/>
        <w:spacing w:before="0"/>
        <w:ind w:right="0"/>
        <w:rPr>
          <w:rFonts w:ascii="Arial" w:eastAsia="Times New Roman" w:hAnsi="Arial" w:cs="Arial"/>
          <w:i/>
          <w:sz w:val="24"/>
          <w:szCs w:val="28"/>
        </w:rPr>
      </w:pPr>
      <w:r>
        <w:rPr>
          <w:rFonts w:ascii="Arial" w:eastAsia="Times New Roman" w:hAnsi="Arial" w:cs="Arial"/>
          <w:b/>
          <w:sz w:val="24"/>
          <w:szCs w:val="28"/>
          <w:lang w:val="en-US"/>
        </w:rPr>
        <w:t>Presidents R</w:t>
      </w:r>
      <w:r w:rsidR="004632D7" w:rsidRPr="00537339">
        <w:rPr>
          <w:rFonts w:ascii="Arial" w:eastAsia="Times New Roman" w:hAnsi="Arial" w:cs="Arial"/>
          <w:b/>
          <w:sz w:val="24"/>
          <w:szCs w:val="28"/>
          <w:lang w:val="en-US"/>
        </w:rPr>
        <w:t>eport</w:t>
      </w:r>
      <w:r w:rsidR="00FA3CFC">
        <w:rPr>
          <w:rFonts w:ascii="Arial" w:eastAsia="Times New Roman" w:hAnsi="Arial" w:cs="Arial"/>
          <w:b/>
          <w:sz w:val="24"/>
          <w:szCs w:val="28"/>
          <w:lang w:val="en-US"/>
        </w:rPr>
        <w:t xml:space="preserve"> (IG):</w:t>
      </w:r>
      <w:r w:rsidR="008B68E8">
        <w:rPr>
          <w:rFonts w:ascii="Arial" w:eastAsia="Times New Roman" w:hAnsi="Arial" w:cs="Arial"/>
          <w:sz w:val="24"/>
          <w:szCs w:val="28"/>
          <w:lang w:val="en-US"/>
        </w:rPr>
        <w:t xml:space="preserve"> R</w:t>
      </w:r>
      <w:r w:rsidR="004632D7" w:rsidRPr="00A72A3F">
        <w:rPr>
          <w:rFonts w:ascii="Arial" w:eastAsia="Times New Roman" w:hAnsi="Arial" w:cs="Arial"/>
          <w:sz w:val="24"/>
          <w:szCs w:val="28"/>
          <w:lang w:val="en-US"/>
        </w:rPr>
        <w:t>efer document circulated</w:t>
      </w:r>
      <w:r w:rsidR="002F7DD1">
        <w:rPr>
          <w:rFonts w:ascii="Arial" w:eastAsia="Times New Roman" w:hAnsi="Arial" w:cs="Arial"/>
          <w:sz w:val="24"/>
          <w:szCs w:val="28"/>
          <w:lang w:val="en-US"/>
        </w:rPr>
        <w:t xml:space="preserve">.  Was taken as </w:t>
      </w:r>
      <w:r w:rsidR="003C323D">
        <w:rPr>
          <w:rFonts w:ascii="Arial" w:eastAsia="Times New Roman" w:hAnsi="Arial" w:cs="Arial"/>
          <w:sz w:val="24"/>
          <w:szCs w:val="28"/>
          <w:lang w:val="en-US"/>
        </w:rPr>
        <w:t>read</w:t>
      </w:r>
    </w:p>
    <w:p w14:paraId="7E87C348" w14:textId="40FE0B89" w:rsidR="00631EC0" w:rsidRPr="00405054" w:rsidRDefault="00631EC0" w:rsidP="004632D7">
      <w:pPr>
        <w:numPr>
          <w:ilvl w:val="1"/>
          <w:numId w:val="1"/>
        </w:numPr>
        <w:suppressAutoHyphens/>
        <w:spacing w:before="0"/>
        <w:ind w:right="0"/>
        <w:rPr>
          <w:rFonts w:ascii="Arial" w:eastAsia="Times New Roman" w:hAnsi="Arial" w:cs="Arial"/>
          <w:i/>
          <w:sz w:val="24"/>
          <w:szCs w:val="28"/>
        </w:rPr>
      </w:pPr>
      <w:r>
        <w:rPr>
          <w:rFonts w:ascii="Arial" w:eastAsia="Times New Roman" w:hAnsi="Arial" w:cs="Arial"/>
          <w:b/>
          <w:sz w:val="24"/>
          <w:szCs w:val="28"/>
          <w:lang w:val="en-US"/>
        </w:rPr>
        <w:t>Coaching</w:t>
      </w:r>
      <w:r w:rsidR="00FA3CFC">
        <w:rPr>
          <w:rFonts w:ascii="Arial" w:eastAsia="Times New Roman" w:hAnsi="Arial" w:cs="Arial"/>
          <w:b/>
          <w:sz w:val="24"/>
          <w:szCs w:val="28"/>
          <w:lang w:val="en-US"/>
        </w:rPr>
        <w:t>:</w:t>
      </w:r>
      <w:r>
        <w:rPr>
          <w:rFonts w:ascii="Arial" w:eastAsia="Times New Roman" w:hAnsi="Arial" w:cs="Arial"/>
          <w:b/>
          <w:sz w:val="24"/>
          <w:szCs w:val="28"/>
          <w:lang w:val="en-US"/>
        </w:rPr>
        <w:t xml:space="preserve"> </w:t>
      </w:r>
      <w:r>
        <w:rPr>
          <w:rFonts w:ascii="Arial" w:eastAsia="Times New Roman" w:hAnsi="Arial" w:cs="Arial"/>
          <w:sz w:val="24"/>
          <w:szCs w:val="28"/>
          <w:lang w:val="en-US"/>
        </w:rPr>
        <w:t xml:space="preserve"> </w:t>
      </w:r>
      <w:r w:rsidR="003C323D">
        <w:rPr>
          <w:rFonts w:ascii="Arial" w:eastAsia="Times New Roman" w:hAnsi="Arial" w:cs="Arial"/>
          <w:sz w:val="24"/>
          <w:szCs w:val="28"/>
          <w:lang w:val="en-US"/>
        </w:rPr>
        <w:t>no report</w:t>
      </w:r>
      <w:r w:rsidR="00405054">
        <w:rPr>
          <w:rFonts w:ascii="Arial" w:eastAsia="Times New Roman" w:hAnsi="Arial" w:cs="Arial"/>
          <w:sz w:val="24"/>
          <w:szCs w:val="28"/>
          <w:lang w:val="en-US"/>
        </w:rPr>
        <w:t xml:space="preserve"> </w:t>
      </w:r>
    </w:p>
    <w:p w14:paraId="6F37163A" w14:textId="0861DFE9" w:rsidR="004632D7" w:rsidRPr="0098583E" w:rsidRDefault="004632D7" w:rsidP="004632D7">
      <w:pPr>
        <w:numPr>
          <w:ilvl w:val="1"/>
          <w:numId w:val="1"/>
        </w:numPr>
        <w:suppressAutoHyphens/>
        <w:spacing w:before="0"/>
        <w:ind w:right="0"/>
        <w:rPr>
          <w:rFonts w:ascii="Arial" w:eastAsia="Times New Roman" w:hAnsi="Arial" w:cs="Arial"/>
          <w:i/>
          <w:sz w:val="24"/>
          <w:szCs w:val="28"/>
        </w:rPr>
      </w:pPr>
      <w:r w:rsidRPr="00307CB4">
        <w:rPr>
          <w:rFonts w:ascii="Arial" w:eastAsia="Times New Roman" w:hAnsi="Arial" w:cs="Arial"/>
          <w:b/>
          <w:sz w:val="24"/>
          <w:szCs w:val="28"/>
          <w:lang w:val="en-US"/>
        </w:rPr>
        <w:t xml:space="preserve">Regional Safety </w:t>
      </w:r>
      <w:r w:rsidR="002442A2" w:rsidRPr="00307CB4">
        <w:rPr>
          <w:rFonts w:ascii="Arial" w:eastAsia="Times New Roman" w:hAnsi="Arial" w:cs="Arial"/>
          <w:b/>
          <w:sz w:val="24"/>
          <w:szCs w:val="28"/>
          <w:lang w:val="en-US"/>
        </w:rPr>
        <w:t>Adviso</w:t>
      </w:r>
      <w:r w:rsidRPr="00307CB4">
        <w:rPr>
          <w:rFonts w:ascii="Arial" w:eastAsia="Times New Roman" w:hAnsi="Arial" w:cs="Arial"/>
          <w:b/>
          <w:sz w:val="24"/>
          <w:szCs w:val="28"/>
          <w:lang w:val="en-US"/>
        </w:rPr>
        <w:t>r</w:t>
      </w:r>
      <w:r w:rsidRPr="00307CB4">
        <w:rPr>
          <w:rFonts w:ascii="Arial" w:eastAsia="Times New Roman" w:hAnsi="Arial" w:cs="Arial"/>
          <w:sz w:val="24"/>
          <w:szCs w:val="28"/>
          <w:lang w:val="en-US"/>
        </w:rPr>
        <w:t xml:space="preserve"> report (Mark White)</w:t>
      </w:r>
      <w:r w:rsidR="00FA3CFC" w:rsidRPr="00307CB4">
        <w:rPr>
          <w:rFonts w:ascii="Arial" w:eastAsia="Times New Roman" w:hAnsi="Arial" w:cs="Arial"/>
          <w:sz w:val="24"/>
          <w:szCs w:val="28"/>
          <w:lang w:val="en-US"/>
        </w:rPr>
        <w:t xml:space="preserve">: </w:t>
      </w:r>
      <w:r w:rsidR="00EB2319">
        <w:rPr>
          <w:rFonts w:ascii="Arial" w:eastAsia="Times New Roman" w:hAnsi="Arial" w:cs="Arial"/>
          <w:sz w:val="24"/>
          <w:szCs w:val="28"/>
          <w:lang w:val="en-US"/>
        </w:rPr>
        <w:t>nothing to</w:t>
      </w:r>
      <w:r w:rsidR="00897CDD">
        <w:rPr>
          <w:rFonts w:ascii="Arial" w:eastAsia="Times New Roman" w:hAnsi="Arial" w:cs="Arial"/>
          <w:sz w:val="24"/>
          <w:szCs w:val="28"/>
          <w:lang w:val="en-US"/>
        </w:rPr>
        <w:t xml:space="preserve"> report.  </w:t>
      </w:r>
    </w:p>
    <w:p w14:paraId="37F4A5FE" w14:textId="696DB6FB" w:rsidR="00AE1587" w:rsidRPr="00062408" w:rsidRDefault="00AE1587" w:rsidP="00AE1587">
      <w:pPr>
        <w:numPr>
          <w:ilvl w:val="1"/>
          <w:numId w:val="1"/>
        </w:numPr>
        <w:suppressAutoHyphens/>
        <w:spacing w:before="0"/>
        <w:ind w:right="0"/>
        <w:rPr>
          <w:rFonts w:ascii="Arial" w:eastAsia="Times New Roman" w:hAnsi="Arial" w:cs="Arial"/>
          <w:sz w:val="24"/>
          <w:szCs w:val="28"/>
        </w:rPr>
      </w:pPr>
      <w:r w:rsidRPr="002F7335">
        <w:rPr>
          <w:rFonts w:ascii="Arial" w:eastAsia="Times New Roman" w:hAnsi="Arial" w:cs="Arial"/>
          <w:b/>
          <w:sz w:val="24"/>
          <w:szCs w:val="28"/>
          <w:lang w:val="en-US"/>
        </w:rPr>
        <w:t>GFA/VSA simulators</w:t>
      </w:r>
      <w:r w:rsidRPr="002F7335">
        <w:rPr>
          <w:rFonts w:ascii="Arial" w:eastAsia="Times New Roman" w:hAnsi="Arial" w:cs="Arial"/>
          <w:sz w:val="24"/>
          <w:szCs w:val="28"/>
          <w:lang w:val="en-US"/>
        </w:rPr>
        <w:t xml:space="preserve"> </w:t>
      </w:r>
      <w:r w:rsidR="00062FA3" w:rsidRPr="002F7335">
        <w:rPr>
          <w:rFonts w:ascii="Arial" w:eastAsia="Times New Roman" w:hAnsi="Arial" w:cs="Arial"/>
          <w:sz w:val="24"/>
          <w:szCs w:val="28"/>
          <w:lang w:val="en-US"/>
        </w:rPr>
        <w:t>including Geelong MOU</w:t>
      </w:r>
      <w:r w:rsidR="00365C96" w:rsidRPr="002F7335">
        <w:rPr>
          <w:rFonts w:ascii="Arial" w:eastAsia="Times New Roman" w:hAnsi="Arial" w:cs="Arial"/>
          <w:sz w:val="24"/>
          <w:szCs w:val="28"/>
          <w:lang w:val="en-US"/>
        </w:rPr>
        <w:t xml:space="preserve">.  Roger Kruger </w:t>
      </w:r>
      <w:r w:rsidR="00062408" w:rsidRPr="002F7335">
        <w:rPr>
          <w:rFonts w:ascii="Arial" w:eastAsia="Times New Roman" w:hAnsi="Arial" w:cs="Arial"/>
          <w:sz w:val="24"/>
          <w:szCs w:val="28"/>
          <w:lang w:val="en-US"/>
        </w:rPr>
        <w:t>still to</w:t>
      </w:r>
      <w:r w:rsidR="00365C96" w:rsidRPr="002F7335">
        <w:rPr>
          <w:rFonts w:ascii="Arial" w:eastAsia="Times New Roman" w:hAnsi="Arial" w:cs="Arial"/>
          <w:sz w:val="24"/>
          <w:szCs w:val="28"/>
          <w:lang w:val="en-US"/>
        </w:rPr>
        <w:t xml:space="preserve"> prepare a project plan for the GFA BM fixed simulator</w:t>
      </w:r>
      <w:r w:rsidR="002F7335">
        <w:rPr>
          <w:rFonts w:ascii="Arial" w:eastAsia="Times New Roman" w:hAnsi="Arial" w:cs="Arial"/>
          <w:sz w:val="24"/>
          <w:szCs w:val="28"/>
          <w:lang w:val="en-US"/>
        </w:rPr>
        <w:t xml:space="preserve">. </w:t>
      </w:r>
      <w:r w:rsidR="00365C96" w:rsidRPr="002F7335">
        <w:rPr>
          <w:rFonts w:ascii="Arial" w:eastAsia="Times New Roman" w:hAnsi="Arial" w:cs="Arial"/>
          <w:sz w:val="24"/>
          <w:szCs w:val="28"/>
          <w:lang w:val="en-US"/>
        </w:rPr>
        <w:t xml:space="preserve">  </w:t>
      </w:r>
      <w:r w:rsidR="009E384C" w:rsidRPr="002F7335">
        <w:rPr>
          <w:rFonts w:ascii="Arial" w:eastAsia="Times New Roman" w:hAnsi="Arial" w:cs="Arial"/>
          <w:sz w:val="24"/>
          <w:szCs w:val="28"/>
          <w:lang w:val="en-US"/>
        </w:rPr>
        <w:t xml:space="preserve">Geelong MOU </w:t>
      </w:r>
      <w:r w:rsidR="003C323D" w:rsidRPr="002F7335">
        <w:rPr>
          <w:rFonts w:ascii="Arial" w:eastAsia="Times New Roman" w:hAnsi="Arial" w:cs="Arial"/>
          <w:sz w:val="24"/>
          <w:szCs w:val="28"/>
          <w:lang w:val="en-US"/>
        </w:rPr>
        <w:t>should be</w:t>
      </w:r>
      <w:r w:rsidR="009E384C" w:rsidRPr="002F7335">
        <w:rPr>
          <w:rFonts w:ascii="Arial" w:eastAsia="Times New Roman" w:hAnsi="Arial" w:cs="Arial"/>
          <w:sz w:val="24"/>
          <w:szCs w:val="28"/>
          <w:lang w:val="en-US"/>
        </w:rPr>
        <w:t xml:space="preserve"> between the GFA and Geelong, not the VSA</w:t>
      </w:r>
      <w:r w:rsidR="0008778E" w:rsidRPr="002F7335">
        <w:rPr>
          <w:rFonts w:ascii="Arial" w:eastAsia="Times New Roman" w:hAnsi="Arial" w:cs="Arial"/>
          <w:sz w:val="24"/>
          <w:szCs w:val="28"/>
          <w:lang w:val="en-US"/>
        </w:rPr>
        <w:t xml:space="preserve"> and there are issues </w:t>
      </w:r>
      <w:r w:rsidR="00CE6E02" w:rsidRPr="002F7335">
        <w:rPr>
          <w:rFonts w:ascii="Arial" w:eastAsia="Times New Roman" w:hAnsi="Arial" w:cs="Arial"/>
          <w:sz w:val="24"/>
          <w:szCs w:val="28"/>
          <w:lang w:val="en-US"/>
        </w:rPr>
        <w:t xml:space="preserve">with </w:t>
      </w:r>
      <w:r w:rsidR="003C323D" w:rsidRPr="002F7335">
        <w:rPr>
          <w:rFonts w:ascii="Arial" w:eastAsia="Times New Roman" w:hAnsi="Arial" w:cs="Arial"/>
          <w:sz w:val="24"/>
          <w:szCs w:val="28"/>
          <w:lang w:val="en-US"/>
        </w:rPr>
        <w:t xml:space="preserve">Geelong’s </w:t>
      </w:r>
      <w:r w:rsidR="00CE6E02" w:rsidRPr="002F7335">
        <w:rPr>
          <w:rFonts w:ascii="Arial" w:eastAsia="Times New Roman" w:hAnsi="Arial" w:cs="Arial"/>
          <w:sz w:val="24"/>
          <w:szCs w:val="28"/>
          <w:lang w:val="en-US"/>
        </w:rPr>
        <w:t>liability</w:t>
      </w:r>
      <w:r w:rsidR="009E384C" w:rsidRPr="002F7335">
        <w:rPr>
          <w:rFonts w:ascii="Arial" w:eastAsia="Times New Roman" w:hAnsi="Arial" w:cs="Arial"/>
          <w:sz w:val="24"/>
          <w:szCs w:val="28"/>
          <w:lang w:val="en-US"/>
        </w:rPr>
        <w:t xml:space="preserve"> </w:t>
      </w:r>
      <w:r w:rsidR="003C323D" w:rsidRPr="002F7335">
        <w:rPr>
          <w:rFonts w:ascii="Arial" w:eastAsia="Times New Roman" w:hAnsi="Arial" w:cs="Arial"/>
          <w:sz w:val="24"/>
          <w:szCs w:val="28"/>
          <w:lang w:val="en-US"/>
        </w:rPr>
        <w:t xml:space="preserve">requirements </w:t>
      </w:r>
      <w:r w:rsidR="009E384C" w:rsidRPr="002F7335">
        <w:rPr>
          <w:rFonts w:ascii="Arial" w:eastAsia="Times New Roman" w:hAnsi="Arial" w:cs="Arial"/>
          <w:sz w:val="24"/>
          <w:szCs w:val="28"/>
          <w:lang w:val="en-US"/>
        </w:rPr>
        <w:t>(Action IG)</w:t>
      </w:r>
      <w:r w:rsidR="003C323D" w:rsidRPr="002F7335">
        <w:rPr>
          <w:rFonts w:ascii="Arial" w:eastAsia="Times New Roman" w:hAnsi="Arial" w:cs="Arial"/>
          <w:sz w:val="24"/>
          <w:szCs w:val="28"/>
          <w:lang w:val="en-US"/>
        </w:rPr>
        <w:t>.</w:t>
      </w:r>
      <w:r w:rsidR="009E384C" w:rsidRPr="002F7335">
        <w:rPr>
          <w:rFonts w:ascii="Arial" w:eastAsia="Times New Roman" w:hAnsi="Arial" w:cs="Arial"/>
          <w:sz w:val="24"/>
          <w:szCs w:val="28"/>
          <w:lang w:val="en-US"/>
        </w:rPr>
        <w:t xml:space="preserve"> </w:t>
      </w:r>
      <w:r w:rsidR="0010733B" w:rsidRPr="002F7335">
        <w:rPr>
          <w:rFonts w:ascii="Arial" w:eastAsia="Times New Roman" w:hAnsi="Arial" w:cs="Arial"/>
          <w:sz w:val="24"/>
          <w:szCs w:val="28"/>
          <w:lang w:val="en-US"/>
        </w:rPr>
        <w:t xml:space="preserve">It was agreed to ask the BM clubs to pay for the GFA </w:t>
      </w:r>
      <w:r w:rsidR="003C323D" w:rsidRPr="002F7335">
        <w:rPr>
          <w:rFonts w:ascii="Arial" w:eastAsia="Times New Roman" w:hAnsi="Arial" w:cs="Arial"/>
          <w:sz w:val="24"/>
          <w:szCs w:val="28"/>
          <w:lang w:val="en-US"/>
        </w:rPr>
        <w:t xml:space="preserve">simulator </w:t>
      </w:r>
      <w:r w:rsidR="0010733B" w:rsidRPr="002F7335">
        <w:rPr>
          <w:rFonts w:ascii="Arial" w:eastAsia="Times New Roman" w:hAnsi="Arial" w:cs="Arial"/>
          <w:sz w:val="24"/>
          <w:szCs w:val="28"/>
          <w:lang w:val="en-US"/>
        </w:rPr>
        <w:t>room with 50/50 sharing of costs with the VSA</w:t>
      </w:r>
      <w:r w:rsidR="00A074BA" w:rsidRPr="002F7335">
        <w:rPr>
          <w:rFonts w:ascii="Arial" w:eastAsia="Times New Roman" w:hAnsi="Arial" w:cs="Arial"/>
          <w:sz w:val="24"/>
          <w:szCs w:val="28"/>
          <w:lang w:val="en-US"/>
        </w:rPr>
        <w:t xml:space="preserve"> or GFA</w:t>
      </w:r>
      <w:r w:rsidR="00FE7A56" w:rsidRPr="002F7335">
        <w:rPr>
          <w:rFonts w:ascii="Arial" w:eastAsia="Times New Roman" w:hAnsi="Arial" w:cs="Arial"/>
          <w:sz w:val="24"/>
          <w:szCs w:val="28"/>
          <w:lang w:val="en-US"/>
        </w:rPr>
        <w:t>. E</w:t>
      </w:r>
      <w:r w:rsidR="0010733B" w:rsidRPr="002F7335">
        <w:rPr>
          <w:rFonts w:ascii="Arial" w:eastAsia="Times New Roman" w:hAnsi="Arial" w:cs="Arial"/>
          <w:sz w:val="24"/>
          <w:szCs w:val="28"/>
          <w:lang w:val="en-US"/>
        </w:rPr>
        <w:t>stimated cost</w:t>
      </w:r>
      <w:r w:rsidR="00A074BA" w:rsidRPr="002F7335">
        <w:rPr>
          <w:rFonts w:ascii="Arial" w:eastAsia="Times New Roman" w:hAnsi="Arial" w:cs="Arial"/>
          <w:sz w:val="24"/>
          <w:szCs w:val="28"/>
          <w:lang w:val="en-US"/>
        </w:rPr>
        <w:t>s</w:t>
      </w:r>
      <w:r w:rsidR="0010733B" w:rsidRPr="002F7335">
        <w:rPr>
          <w:rFonts w:ascii="Arial" w:eastAsia="Times New Roman" w:hAnsi="Arial" w:cs="Arial"/>
          <w:sz w:val="24"/>
          <w:szCs w:val="28"/>
          <w:lang w:val="en-US"/>
        </w:rPr>
        <w:t xml:space="preserve"> </w:t>
      </w:r>
      <w:proofErr w:type="gramStart"/>
      <w:r w:rsidR="0002691F" w:rsidRPr="002F7335">
        <w:rPr>
          <w:rFonts w:ascii="Arial" w:eastAsia="Times New Roman" w:hAnsi="Arial" w:cs="Arial"/>
          <w:sz w:val="24"/>
          <w:szCs w:val="28"/>
          <w:lang w:val="en-US"/>
        </w:rPr>
        <w:t>needs</w:t>
      </w:r>
      <w:proofErr w:type="gramEnd"/>
      <w:r w:rsidR="0002691F" w:rsidRPr="002F7335">
        <w:rPr>
          <w:rFonts w:ascii="Arial" w:eastAsia="Times New Roman" w:hAnsi="Arial" w:cs="Arial"/>
          <w:sz w:val="24"/>
          <w:szCs w:val="28"/>
          <w:lang w:val="en-US"/>
        </w:rPr>
        <w:t xml:space="preserve"> to be revisited, </w:t>
      </w:r>
      <w:r w:rsidR="00FE7A56" w:rsidRPr="002F7335">
        <w:rPr>
          <w:rFonts w:ascii="Arial" w:eastAsia="Times New Roman" w:hAnsi="Arial" w:cs="Arial"/>
          <w:sz w:val="24"/>
          <w:szCs w:val="28"/>
          <w:lang w:val="en-US"/>
        </w:rPr>
        <w:t>could cost say</w:t>
      </w:r>
      <w:r w:rsidR="0002691F" w:rsidRPr="002F7335">
        <w:rPr>
          <w:rFonts w:ascii="Arial" w:eastAsia="Times New Roman" w:hAnsi="Arial" w:cs="Arial"/>
          <w:sz w:val="24"/>
          <w:szCs w:val="28"/>
          <w:lang w:val="en-US"/>
        </w:rPr>
        <w:t xml:space="preserve"> $5k in total if done by </w:t>
      </w:r>
      <w:r w:rsidR="0008778E" w:rsidRPr="002F7335">
        <w:rPr>
          <w:rFonts w:ascii="Arial" w:eastAsia="Times New Roman" w:hAnsi="Arial" w:cs="Arial"/>
          <w:sz w:val="24"/>
          <w:szCs w:val="28"/>
          <w:lang w:val="en-US"/>
        </w:rPr>
        <w:t>volunteers</w:t>
      </w:r>
      <w:r w:rsidR="0010733B" w:rsidRPr="002F7335">
        <w:rPr>
          <w:rFonts w:ascii="Arial" w:eastAsia="Times New Roman" w:hAnsi="Arial" w:cs="Arial"/>
          <w:sz w:val="24"/>
          <w:szCs w:val="28"/>
          <w:lang w:val="en-US"/>
        </w:rPr>
        <w:t xml:space="preserve">. </w:t>
      </w:r>
      <w:r w:rsidR="00062408" w:rsidRPr="00062408">
        <w:rPr>
          <w:rFonts w:ascii="Arial" w:eastAsia="Times New Roman" w:hAnsi="Arial" w:cs="Arial"/>
          <w:sz w:val="24"/>
          <w:szCs w:val="28"/>
          <w:lang w:val="en-US"/>
        </w:rPr>
        <w:t xml:space="preserve">VSA </w:t>
      </w:r>
      <w:r w:rsidR="002F7335">
        <w:rPr>
          <w:rFonts w:ascii="Arial" w:eastAsia="Times New Roman" w:hAnsi="Arial" w:cs="Arial"/>
          <w:sz w:val="24"/>
          <w:szCs w:val="28"/>
          <w:lang w:val="en-US"/>
        </w:rPr>
        <w:t xml:space="preserve">VR </w:t>
      </w:r>
      <w:r w:rsidR="00062408" w:rsidRPr="00062408">
        <w:rPr>
          <w:rFonts w:ascii="Arial" w:eastAsia="Times New Roman" w:hAnsi="Arial" w:cs="Arial"/>
          <w:sz w:val="24"/>
          <w:szCs w:val="28"/>
          <w:lang w:val="en-US"/>
        </w:rPr>
        <w:t xml:space="preserve">sim does </w:t>
      </w:r>
      <w:r w:rsidR="002F7335">
        <w:rPr>
          <w:rFonts w:ascii="Arial" w:eastAsia="Times New Roman" w:hAnsi="Arial" w:cs="Arial"/>
          <w:sz w:val="24"/>
          <w:szCs w:val="28"/>
          <w:lang w:val="en-US"/>
        </w:rPr>
        <w:t>cannot demonstrate winch or aerotow</w:t>
      </w:r>
      <w:r w:rsidR="00062408" w:rsidRPr="00062408">
        <w:rPr>
          <w:rFonts w:ascii="Arial" w:eastAsia="Times New Roman" w:hAnsi="Arial" w:cs="Arial"/>
          <w:sz w:val="24"/>
          <w:szCs w:val="28"/>
          <w:lang w:val="en-US"/>
        </w:rPr>
        <w:t xml:space="preserve"> until Condor software update is available</w:t>
      </w:r>
    </w:p>
    <w:p w14:paraId="7EC3F6DF" w14:textId="77777777" w:rsidR="00F66B4D" w:rsidRPr="00C64524" w:rsidRDefault="00AE1587" w:rsidP="00AE1587">
      <w:pPr>
        <w:numPr>
          <w:ilvl w:val="1"/>
          <w:numId w:val="1"/>
        </w:numPr>
        <w:suppressAutoHyphens/>
        <w:spacing w:before="0"/>
        <w:ind w:right="0"/>
        <w:rPr>
          <w:rFonts w:ascii="Arial" w:eastAsia="Times New Roman" w:hAnsi="Arial" w:cs="Arial"/>
          <w:sz w:val="24"/>
          <w:szCs w:val="28"/>
        </w:rPr>
      </w:pPr>
      <w:r w:rsidRPr="00C64524">
        <w:rPr>
          <w:rFonts w:ascii="Arial" w:eastAsia="Times New Roman" w:hAnsi="Arial" w:cs="Arial"/>
          <w:b/>
          <w:sz w:val="24"/>
          <w:szCs w:val="28"/>
          <w:lang w:val="en-US"/>
        </w:rPr>
        <w:t>SRV work plan</w:t>
      </w:r>
      <w:r w:rsidR="004256CD" w:rsidRPr="00C64524">
        <w:rPr>
          <w:rFonts w:ascii="Arial" w:eastAsia="Times New Roman" w:hAnsi="Arial" w:cs="Arial"/>
          <w:sz w:val="24"/>
          <w:szCs w:val="28"/>
          <w:lang w:val="en-US"/>
        </w:rPr>
        <w:t xml:space="preserve"> </w:t>
      </w:r>
      <w:r w:rsidR="00F66B4D" w:rsidRPr="00C64524">
        <w:rPr>
          <w:rFonts w:ascii="Arial" w:eastAsia="Times New Roman" w:hAnsi="Arial" w:cs="Arial"/>
          <w:b/>
          <w:sz w:val="24"/>
          <w:szCs w:val="28"/>
          <w:lang w:val="en-US"/>
        </w:rPr>
        <w:t>and R</w:t>
      </w:r>
      <w:r w:rsidR="004256CD" w:rsidRPr="00C64524">
        <w:rPr>
          <w:rFonts w:ascii="Arial" w:eastAsia="Times New Roman" w:hAnsi="Arial" w:cs="Arial"/>
          <w:b/>
          <w:sz w:val="24"/>
          <w:szCs w:val="28"/>
          <w:lang w:val="en-US"/>
        </w:rPr>
        <w:t>esponsibilities</w:t>
      </w:r>
      <w:r w:rsidR="004256CD" w:rsidRPr="00C64524">
        <w:rPr>
          <w:rFonts w:ascii="Arial" w:eastAsia="Times New Roman" w:hAnsi="Arial" w:cs="Arial"/>
          <w:sz w:val="24"/>
          <w:szCs w:val="28"/>
          <w:lang w:val="en-US"/>
        </w:rPr>
        <w:t xml:space="preserve"> </w:t>
      </w:r>
    </w:p>
    <w:p w14:paraId="2FC09B28" w14:textId="06874037" w:rsidR="00F66B4D" w:rsidRPr="00C64524" w:rsidRDefault="00F66B4D" w:rsidP="00F66B4D">
      <w:pPr>
        <w:numPr>
          <w:ilvl w:val="2"/>
          <w:numId w:val="1"/>
        </w:numPr>
        <w:suppressAutoHyphens/>
        <w:spacing w:before="0"/>
        <w:ind w:right="0"/>
        <w:rPr>
          <w:rFonts w:ascii="Arial" w:eastAsia="Times New Roman" w:hAnsi="Arial" w:cs="Arial"/>
          <w:sz w:val="24"/>
          <w:szCs w:val="28"/>
        </w:rPr>
      </w:pPr>
      <w:r w:rsidRPr="00C64524">
        <w:rPr>
          <w:rFonts w:ascii="Arial" w:eastAsia="Times New Roman" w:hAnsi="Arial" w:cs="Arial"/>
          <w:sz w:val="24"/>
          <w:szCs w:val="28"/>
          <w:lang w:val="en-US"/>
        </w:rPr>
        <w:t xml:space="preserve">Item 1 </w:t>
      </w:r>
      <w:r w:rsidR="0070648A" w:rsidRPr="00C64524">
        <w:rPr>
          <w:rFonts w:ascii="Arial" w:eastAsia="Times New Roman" w:hAnsi="Arial" w:cs="Arial"/>
          <w:sz w:val="24"/>
          <w:szCs w:val="28"/>
          <w:lang w:val="en-US"/>
        </w:rPr>
        <w:t>Club capacity #1 progressing</w:t>
      </w:r>
      <w:r w:rsidR="00716F31" w:rsidRPr="00C64524">
        <w:rPr>
          <w:rFonts w:ascii="Arial" w:eastAsia="Times New Roman" w:hAnsi="Arial" w:cs="Arial"/>
          <w:sz w:val="24"/>
          <w:szCs w:val="28"/>
          <w:lang w:val="en-US"/>
        </w:rPr>
        <w:t xml:space="preserve"> with GCV, Sunraysia </w:t>
      </w:r>
      <w:r w:rsidR="002F7335">
        <w:rPr>
          <w:rFonts w:ascii="Arial" w:eastAsia="Times New Roman" w:hAnsi="Arial" w:cs="Arial"/>
          <w:sz w:val="24"/>
          <w:szCs w:val="28"/>
          <w:lang w:val="en-US"/>
        </w:rPr>
        <w:t xml:space="preserve">has started, </w:t>
      </w:r>
      <w:r w:rsidR="00716F31" w:rsidRPr="00C64524">
        <w:rPr>
          <w:rFonts w:ascii="Arial" w:eastAsia="Times New Roman" w:hAnsi="Arial" w:cs="Arial"/>
          <w:sz w:val="24"/>
          <w:szCs w:val="28"/>
          <w:lang w:val="en-US"/>
        </w:rPr>
        <w:t>#3</w:t>
      </w:r>
      <w:r w:rsidR="00D93AF2" w:rsidRPr="00C64524">
        <w:rPr>
          <w:rFonts w:ascii="Arial" w:eastAsia="Times New Roman" w:hAnsi="Arial" w:cs="Arial"/>
          <w:sz w:val="24"/>
          <w:szCs w:val="28"/>
          <w:lang w:val="en-US"/>
        </w:rPr>
        <w:t xml:space="preserve"> </w:t>
      </w:r>
      <w:proofErr w:type="spellStart"/>
      <w:r w:rsidR="00706705">
        <w:rPr>
          <w:rFonts w:ascii="Arial" w:eastAsia="Times New Roman" w:hAnsi="Arial" w:cs="Arial"/>
          <w:sz w:val="24"/>
          <w:szCs w:val="28"/>
          <w:lang w:val="en-US"/>
        </w:rPr>
        <w:t>sopport</w:t>
      </w:r>
      <w:proofErr w:type="spellEnd"/>
      <w:r w:rsidR="00706705">
        <w:rPr>
          <w:rFonts w:ascii="Arial" w:eastAsia="Times New Roman" w:hAnsi="Arial" w:cs="Arial"/>
          <w:sz w:val="24"/>
          <w:szCs w:val="28"/>
          <w:lang w:val="en-US"/>
        </w:rPr>
        <w:t xml:space="preserve"> awareness program </w:t>
      </w:r>
      <w:r w:rsidR="00D93AF2" w:rsidRPr="00C64524">
        <w:rPr>
          <w:rFonts w:ascii="Arial" w:eastAsia="Times New Roman" w:hAnsi="Arial" w:cs="Arial"/>
          <w:sz w:val="24"/>
          <w:szCs w:val="28"/>
          <w:lang w:val="en-US"/>
        </w:rPr>
        <w:t xml:space="preserve">in hand.  </w:t>
      </w:r>
    </w:p>
    <w:p w14:paraId="0F7BDDEA" w14:textId="77777777" w:rsidR="00F66B4D" w:rsidRPr="00C64524" w:rsidRDefault="00D93AF2" w:rsidP="00F66B4D">
      <w:pPr>
        <w:numPr>
          <w:ilvl w:val="2"/>
          <w:numId w:val="1"/>
        </w:numPr>
        <w:suppressAutoHyphens/>
        <w:spacing w:before="0"/>
        <w:ind w:right="0"/>
        <w:rPr>
          <w:rFonts w:ascii="Arial" w:eastAsia="Times New Roman" w:hAnsi="Arial" w:cs="Arial"/>
          <w:sz w:val="24"/>
          <w:szCs w:val="28"/>
        </w:rPr>
      </w:pPr>
      <w:r w:rsidRPr="00C64524">
        <w:rPr>
          <w:rFonts w:ascii="Arial" w:eastAsia="Times New Roman" w:hAnsi="Arial" w:cs="Arial"/>
          <w:sz w:val="24"/>
          <w:szCs w:val="28"/>
          <w:lang w:val="en-US"/>
        </w:rPr>
        <w:t xml:space="preserve">Item 2 training programs in hand </w:t>
      </w:r>
    </w:p>
    <w:p w14:paraId="12D53EDF" w14:textId="77777777" w:rsidR="00F66B4D" w:rsidRPr="00C64524" w:rsidRDefault="00D93AF2" w:rsidP="00F66B4D">
      <w:pPr>
        <w:numPr>
          <w:ilvl w:val="2"/>
          <w:numId w:val="1"/>
        </w:numPr>
        <w:suppressAutoHyphens/>
        <w:spacing w:before="0"/>
        <w:ind w:right="0"/>
        <w:rPr>
          <w:rFonts w:ascii="Arial" w:eastAsia="Times New Roman" w:hAnsi="Arial" w:cs="Arial"/>
          <w:sz w:val="24"/>
          <w:szCs w:val="28"/>
        </w:rPr>
      </w:pPr>
      <w:r w:rsidRPr="00C64524">
        <w:rPr>
          <w:rFonts w:ascii="Arial" w:eastAsia="Times New Roman" w:hAnsi="Arial" w:cs="Arial"/>
          <w:sz w:val="24"/>
          <w:szCs w:val="28"/>
          <w:lang w:val="en-US"/>
        </w:rPr>
        <w:t xml:space="preserve">Item 3 </w:t>
      </w:r>
      <w:r w:rsidR="00EB3769" w:rsidRPr="00C64524">
        <w:rPr>
          <w:rFonts w:ascii="Arial" w:eastAsia="Times New Roman" w:hAnsi="Arial" w:cs="Arial"/>
          <w:sz w:val="24"/>
          <w:szCs w:val="28"/>
          <w:lang w:val="en-US"/>
        </w:rPr>
        <w:t>Increasing participation for females and youth in gliding.  VD/AM</w:t>
      </w:r>
      <w:r w:rsidR="003D1AE7" w:rsidRPr="00C64524">
        <w:rPr>
          <w:rFonts w:ascii="Arial" w:eastAsia="Times New Roman" w:hAnsi="Arial" w:cs="Arial"/>
          <w:sz w:val="24"/>
          <w:szCs w:val="28"/>
          <w:lang w:val="en-US"/>
        </w:rPr>
        <w:t xml:space="preserve"> on going, getting there</w:t>
      </w:r>
      <w:r w:rsidR="00EB3769" w:rsidRPr="00C64524">
        <w:rPr>
          <w:rFonts w:ascii="Arial" w:eastAsia="Times New Roman" w:hAnsi="Arial" w:cs="Arial"/>
          <w:sz w:val="24"/>
          <w:szCs w:val="28"/>
          <w:lang w:val="en-US"/>
        </w:rPr>
        <w:t xml:space="preserve">  </w:t>
      </w:r>
    </w:p>
    <w:p w14:paraId="5192F286" w14:textId="77777777" w:rsidR="00F66B4D" w:rsidRPr="00C64524" w:rsidRDefault="00EB3769" w:rsidP="00F66B4D">
      <w:pPr>
        <w:numPr>
          <w:ilvl w:val="2"/>
          <w:numId w:val="1"/>
        </w:numPr>
        <w:suppressAutoHyphens/>
        <w:spacing w:before="0"/>
        <w:ind w:right="0"/>
        <w:rPr>
          <w:rFonts w:ascii="Arial" w:eastAsia="Times New Roman" w:hAnsi="Arial" w:cs="Arial"/>
          <w:sz w:val="24"/>
          <w:szCs w:val="28"/>
        </w:rPr>
      </w:pPr>
      <w:r w:rsidRPr="00C64524">
        <w:rPr>
          <w:rFonts w:ascii="Arial" w:eastAsia="Times New Roman" w:hAnsi="Arial" w:cs="Arial"/>
          <w:sz w:val="24"/>
          <w:szCs w:val="28"/>
          <w:lang w:val="en-US"/>
        </w:rPr>
        <w:t xml:space="preserve">Item 4 Flight Sim see above in hand </w:t>
      </w:r>
    </w:p>
    <w:p w14:paraId="7A691F1E" w14:textId="77777777" w:rsidR="00F66B4D" w:rsidRPr="00C64524" w:rsidRDefault="00EB3769" w:rsidP="00F66B4D">
      <w:pPr>
        <w:numPr>
          <w:ilvl w:val="2"/>
          <w:numId w:val="1"/>
        </w:numPr>
        <w:suppressAutoHyphens/>
        <w:spacing w:before="0"/>
        <w:ind w:right="0"/>
        <w:rPr>
          <w:rFonts w:ascii="Arial" w:eastAsia="Times New Roman" w:hAnsi="Arial" w:cs="Arial"/>
          <w:sz w:val="24"/>
          <w:szCs w:val="28"/>
        </w:rPr>
      </w:pPr>
      <w:r w:rsidRPr="00C64524">
        <w:rPr>
          <w:rFonts w:ascii="Arial" w:eastAsia="Times New Roman" w:hAnsi="Arial" w:cs="Arial"/>
          <w:sz w:val="24"/>
          <w:szCs w:val="28"/>
          <w:lang w:val="en-US"/>
        </w:rPr>
        <w:t>Item 5 Safety awareness</w:t>
      </w:r>
      <w:r w:rsidR="003D1AE7" w:rsidRPr="00C64524">
        <w:rPr>
          <w:rFonts w:ascii="Arial" w:eastAsia="Times New Roman" w:hAnsi="Arial" w:cs="Arial"/>
          <w:sz w:val="24"/>
          <w:szCs w:val="28"/>
          <w:lang w:val="en-US"/>
        </w:rPr>
        <w:t xml:space="preserve">, progressing well with Mark White </w:t>
      </w:r>
      <w:r w:rsidR="00F66B4D" w:rsidRPr="00C64524">
        <w:rPr>
          <w:rFonts w:ascii="Arial" w:eastAsia="Times New Roman" w:hAnsi="Arial" w:cs="Arial"/>
          <w:sz w:val="24"/>
          <w:szCs w:val="28"/>
          <w:lang w:val="en-US"/>
        </w:rPr>
        <w:t xml:space="preserve"> </w:t>
      </w:r>
    </w:p>
    <w:p w14:paraId="642435BA" w14:textId="5613C75D" w:rsidR="00AE1587" w:rsidRPr="00C64524" w:rsidRDefault="00F66B4D" w:rsidP="00F66B4D">
      <w:pPr>
        <w:numPr>
          <w:ilvl w:val="2"/>
          <w:numId w:val="1"/>
        </w:numPr>
        <w:suppressAutoHyphens/>
        <w:spacing w:before="0"/>
        <w:ind w:right="0"/>
        <w:rPr>
          <w:rFonts w:ascii="Arial" w:eastAsia="Times New Roman" w:hAnsi="Arial" w:cs="Arial"/>
          <w:sz w:val="24"/>
          <w:szCs w:val="28"/>
        </w:rPr>
      </w:pPr>
      <w:r w:rsidRPr="00C64524">
        <w:rPr>
          <w:rFonts w:ascii="Arial" w:eastAsia="Times New Roman" w:hAnsi="Arial" w:cs="Arial"/>
          <w:sz w:val="24"/>
          <w:szCs w:val="28"/>
          <w:lang w:val="en-US"/>
        </w:rPr>
        <w:t>I</w:t>
      </w:r>
      <w:r w:rsidR="00EB3769" w:rsidRPr="00C64524">
        <w:rPr>
          <w:rFonts w:ascii="Arial" w:eastAsia="Times New Roman" w:hAnsi="Arial" w:cs="Arial"/>
          <w:sz w:val="24"/>
          <w:szCs w:val="28"/>
          <w:lang w:val="en-US"/>
        </w:rPr>
        <w:t>tem 6</w:t>
      </w:r>
      <w:r w:rsidR="003D1AE7" w:rsidRPr="00C64524">
        <w:rPr>
          <w:rFonts w:ascii="Arial" w:eastAsia="Times New Roman" w:hAnsi="Arial" w:cs="Arial"/>
          <w:sz w:val="24"/>
          <w:szCs w:val="28"/>
          <w:lang w:val="en-US"/>
        </w:rPr>
        <w:t xml:space="preserve"> VSA </w:t>
      </w:r>
      <w:r w:rsidR="009C4B9D" w:rsidRPr="00C64524">
        <w:rPr>
          <w:rFonts w:ascii="Arial" w:eastAsia="Times New Roman" w:hAnsi="Arial" w:cs="Arial"/>
          <w:sz w:val="24"/>
          <w:szCs w:val="28"/>
          <w:lang w:val="en-US"/>
        </w:rPr>
        <w:t xml:space="preserve">new </w:t>
      </w:r>
      <w:proofErr w:type="gramStart"/>
      <w:r w:rsidR="009C4B9D" w:rsidRPr="00C64524">
        <w:rPr>
          <w:rFonts w:ascii="Arial" w:eastAsia="Times New Roman" w:hAnsi="Arial" w:cs="Arial"/>
          <w:sz w:val="24"/>
          <w:szCs w:val="28"/>
          <w:lang w:val="en-US"/>
        </w:rPr>
        <w:t>3 year</w:t>
      </w:r>
      <w:proofErr w:type="gramEnd"/>
      <w:r w:rsidR="009C4B9D" w:rsidRPr="00C64524">
        <w:rPr>
          <w:rFonts w:ascii="Arial" w:eastAsia="Times New Roman" w:hAnsi="Arial" w:cs="Arial"/>
          <w:sz w:val="24"/>
          <w:szCs w:val="28"/>
          <w:lang w:val="en-US"/>
        </w:rPr>
        <w:t xml:space="preserve"> strategies</w:t>
      </w:r>
      <w:r w:rsidR="00C64524" w:rsidRPr="00C64524">
        <w:rPr>
          <w:rFonts w:ascii="Arial" w:eastAsia="Times New Roman" w:hAnsi="Arial" w:cs="Arial"/>
          <w:sz w:val="24"/>
          <w:szCs w:val="28"/>
          <w:lang w:val="en-US"/>
        </w:rPr>
        <w:t xml:space="preserve"> started due Nov 2018</w:t>
      </w:r>
      <w:r w:rsidR="009C4B9D" w:rsidRPr="00C64524">
        <w:rPr>
          <w:rFonts w:ascii="Arial" w:eastAsia="Times New Roman" w:hAnsi="Arial" w:cs="Arial"/>
          <w:sz w:val="24"/>
          <w:szCs w:val="28"/>
          <w:lang w:val="en-US"/>
        </w:rPr>
        <w:t xml:space="preserve"> VD/TP</w:t>
      </w:r>
      <w:r w:rsidR="00F628A4" w:rsidRPr="00C64524">
        <w:rPr>
          <w:rFonts w:ascii="Arial" w:eastAsia="Times New Roman" w:hAnsi="Arial" w:cs="Arial"/>
          <w:sz w:val="24"/>
          <w:szCs w:val="28"/>
          <w:lang w:val="en-US"/>
        </w:rPr>
        <w:t xml:space="preserve">.  </w:t>
      </w:r>
      <w:r w:rsidR="00C64524" w:rsidRPr="00C64524">
        <w:rPr>
          <w:rFonts w:ascii="Arial" w:eastAsia="Times New Roman" w:hAnsi="Arial" w:cs="Arial"/>
          <w:sz w:val="24"/>
          <w:szCs w:val="28"/>
          <w:lang w:val="en-US"/>
        </w:rPr>
        <w:t>C</w:t>
      </w:r>
      <w:r w:rsidRPr="00C64524">
        <w:rPr>
          <w:rFonts w:ascii="Arial" w:eastAsia="Times New Roman" w:hAnsi="Arial" w:cs="Arial"/>
          <w:sz w:val="24"/>
          <w:szCs w:val="28"/>
          <w:lang w:val="en-US"/>
        </w:rPr>
        <w:t>lub s</w:t>
      </w:r>
      <w:r w:rsidR="00F628A4" w:rsidRPr="00C64524">
        <w:rPr>
          <w:rFonts w:ascii="Arial" w:eastAsia="Times New Roman" w:hAnsi="Arial" w:cs="Arial"/>
          <w:sz w:val="24"/>
          <w:szCs w:val="28"/>
          <w:lang w:val="en-US"/>
        </w:rPr>
        <w:t xml:space="preserve">urvey </w:t>
      </w:r>
      <w:r w:rsidR="00C64524" w:rsidRPr="00C64524">
        <w:rPr>
          <w:rFonts w:ascii="Arial" w:eastAsia="Times New Roman" w:hAnsi="Arial" w:cs="Arial"/>
          <w:sz w:val="24"/>
          <w:szCs w:val="28"/>
          <w:lang w:val="en-US"/>
        </w:rPr>
        <w:t xml:space="preserve">completed and will </w:t>
      </w:r>
      <w:r w:rsidR="00706705">
        <w:rPr>
          <w:rFonts w:ascii="Arial" w:eastAsia="Times New Roman" w:hAnsi="Arial" w:cs="Arial"/>
          <w:sz w:val="24"/>
          <w:szCs w:val="28"/>
          <w:lang w:val="en-US"/>
        </w:rPr>
        <w:t xml:space="preserve">be </w:t>
      </w:r>
      <w:r w:rsidR="00C64524" w:rsidRPr="00C64524">
        <w:rPr>
          <w:rFonts w:ascii="Arial" w:eastAsia="Times New Roman" w:hAnsi="Arial" w:cs="Arial"/>
          <w:sz w:val="24"/>
          <w:szCs w:val="28"/>
          <w:lang w:val="en-US"/>
        </w:rPr>
        <w:t xml:space="preserve">presented </w:t>
      </w:r>
      <w:r w:rsidR="00F628A4" w:rsidRPr="00C64524">
        <w:rPr>
          <w:rFonts w:ascii="Arial" w:eastAsia="Times New Roman" w:hAnsi="Arial" w:cs="Arial"/>
          <w:sz w:val="24"/>
          <w:szCs w:val="28"/>
          <w:lang w:val="en-US"/>
        </w:rPr>
        <w:t>at the Presidents meeting in August</w:t>
      </w:r>
      <w:r w:rsidR="003D1AE7" w:rsidRPr="00C64524">
        <w:rPr>
          <w:rFonts w:ascii="Arial" w:eastAsia="Times New Roman" w:hAnsi="Arial" w:cs="Arial"/>
          <w:sz w:val="24"/>
          <w:szCs w:val="28"/>
          <w:lang w:val="en-US"/>
        </w:rPr>
        <w:t xml:space="preserve"> </w:t>
      </w:r>
      <w:r w:rsidR="00C64524" w:rsidRPr="00C64524">
        <w:rPr>
          <w:rFonts w:ascii="Arial" w:eastAsia="Times New Roman" w:hAnsi="Arial" w:cs="Arial"/>
          <w:sz w:val="24"/>
          <w:szCs w:val="28"/>
          <w:lang w:val="en-US"/>
        </w:rPr>
        <w:t>(VD</w:t>
      </w:r>
      <w:r w:rsidR="004C4C55" w:rsidRPr="00C64524">
        <w:rPr>
          <w:rFonts w:ascii="Arial" w:eastAsia="Times New Roman" w:hAnsi="Arial" w:cs="Arial"/>
          <w:sz w:val="24"/>
          <w:szCs w:val="28"/>
          <w:lang w:val="en-US"/>
        </w:rPr>
        <w:t xml:space="preserve">) </w:t>
      </w:r>
    </w:p>
    <w:p w14:paraId="6E6A5798" w14:textId="01572719" w:rsidR="00AE1587" w:rsidRPr="00F31E86" w:rsidRDefault="00AE1587" w:rsidP="00AE1587">
      <w:pPr>
        <w:numPr>
          <w:ilvl w:val="1"/>
          <w:numId w:val="1"/>
        </w:numPr>
        <w:suppressAutoHyphens/>
        <w:spacing w:before="0"/>
        <w:ind w:right="0"/>
        <w:rPr>
          <w:rFonts w:ascii="Arial" w:eastAsia="Times New Roman" w:hAnsi="Arial" w:cs="Arial"/>
          <w:i/>
          <w:sz w:val="24"/>
          <w:szCs w:val="28"/>
        </w:rPr>
      </w:pPr>
      <w:r w:rsidRPr="0040325A">
        <w:rPr>
          <w:rFonts w:ascii="Arial" w:eastAsia="Times New Roman" w:hAnsi="Arial" w:cs="Arial"/>
          <w:b/>
          <w:sz w:val="24"/>
          <w:szCs w:val="28"/>
          <w:lang w:val="en-US"/>
        </w:rPr>
        <w:t xml:space="preserve">VSA </w:t>
      </w:r>
      <w:r w:rsidR="00062FA3" w:rsidRPr="0040325A">
        <w:rPr>
          <w:rFonts w:ascii="Arial" w:eastAsia="Times New Roman" w:hAnsi="Arial" w:cs="Arial"/>
          <w:b/>
          <w:sz w:val="24"/>
          <w:szCs w:val="28"/>
          <w:lang w:val="en-US"/>
        </w:rPr>
        <w:t>succession</w:t>
      </w:r>
      <w:r w:rsidRPr="0040325A">
        <w:rPr>
          <w:rFonts w:ascii="Arial" w:eastAsia="Times New Roman" w:hAnsi="Arial" w:cs="Arial"/>
          <w:b/>
          <w:sz w:val="24"/>
          <w:szCs w:val="28"/>
          <w:lang w:val="en-US"/>
        </w:rPr>
        <w:t xml:space="preserve"> plan</w:t>
      </w:r>
      <w:r w:rsidR="00062FA3" w:rsidRPr="0040325A">
        <w:rPr>
          <w:rFonts w:ascii="Arial" w:eastAsia="Times New Roman" w:hAnsi="Arial" w:cs="Arial"/>
          <w:b/>
          <w:sz w:val="24"/>
          <w:szCs w:val="28"/>
          <w:lang w:val="en-US"/>
        </w:rPr>
        <w:t>s</w:t>
      </w:r>
      <w:r w:rsidR="00343D43">
        <w:rPr>
          <w:rFonts w:ascii="Arial" w:eastAsia="Times New Roman" w:hAnsi="Arial" w:cs="Arial"/>
          <w:sz w:val="24"/>
          <w:szCs w:val="28"/>
          <w:lang w:val="en-US"/>
        </w:rPr>
        <w:t xml:space="preserve">:  </w:t>
      </w:r>
      <w:r w:rsidR="00343D43" w:rsidRPr="0097436C">
        <w:rPr>
          <w:rFonts w:ascii="Arial" w:eastAsia="Times New Roman" w:hAnsi="Arial" w:cs="Arial"/>
          <w:sz w:val="24"/>
          <w:szCs w:val="28"/>
          <w:lang w:val="en-US"/>
        </w:rPr>
        <w:t>VD has a</w:t>
      </w:r>
      <w:r w:rsidR="00F11FD1" w:rsidRPr="0097436C">
        <w:rPr>
          <w:rFonts w:ascii="Arial" w:eastAsia="Times New Roman" w:hAnsi="Arial" w:cs="Arial"/>
          <w:sz w:val="24"/>
          <w:szCs w:val="28"/>
          <w:lang w:val="en-US"/>
        </w:rPr>
        <w:t xml:space="preserve">greed to nominate as President </w:t>
      </w:r>
      <w:r w:rsidR="00343D43" w:rsidRPr="0097436C">
        <w:rPr>
          <w:rFonts w:ascii="Arial" w:eastAsia="Times New Roman" w:hAnsi="Arial" w:cs="Arial"/>
          <w:sz w:val="24"/>
          <w:szCs w:val="28"/>
          <w:lang w:val="en-US"/>
        </w:rPr>
        <w:t xml:space="preserve">with IG available as </w:t>
      </w:r>
      <w:proofErr w:type="spellStart"/>
      <w:r w:rsidR="00343D43" w:rsidRPr="0097436C">
        <w:rPr>
          <w:rFonts w:ascii="Arial" w:eastAsia="Times New Roman" w:hAnsi="Arial" w:cs="Arial"/>
          <w:sz w:val="24"/>
          <w:szCs w:val="28"/>
          <w:lang w:val="en-US"/>
        </w:rPr>
        <w:t>ex President</w:t>
      </w:r>
      <w:proofErr w:type="spellEnd"/>
      <w:r w:rsidR="008C2FBC" w:rsidRPr="0097436C">
        <w:rPr>
          <w:rFonts w:ascii="Arial" w:eastAsia="Times New Roman" w:hAnsi="Arial" w:cs="Arial"/>
          <w:sz w:val="24"/>
          <w:szCs w:val="28"/>
          <w:lang w:val="en-US"/>
        </w:rPr>
        <w:t xml:space="preserve"> for a further 12m</w:t>
      </w:r>
      <w:r w:rsidR="00343D43" w:rsidRPr="0097436C">
        <w:rPr>
          <w:rFonts w:ascii="Arial" w:eastAsia="Times New Roman" w:hAnsi="Arial" w:cs="Arial"/>
          <w:sz w:val="24"/>
          <w:szCs w:val="28"/>
          <w:lang w:val="en-US"/>
        </w:rPr>
        <w:t xml:space="preserve">.  RL has agreed to nominate as </w:t>
      </w:r>
      <w:r w:rsidR="00F11FD1" w:rsidRPr="0097436C">
        <w:rPr>
          <w:rFonts w:ascii="Arial" w:eastAsia="Times New Roman" w:hAnsi="Arial" w:cs="Arial"/>
          <w:sz w:val="24"/>
          <w:szCs w:val="28"/>
          <w:lang w:val="en-US"/>
        </w:rPr>
        <w:t xml:space="preserve">Treasurer.  </w:t>
      </w:r>
      <w:r w:rsidR="0097436C" w:rsidRPr="0097436C">
        <w:rPr>
          <w:rFonts w:ascii="Arial" w:eastAsia="Times New Roman" w:hAnsi="Arial" w:cs="Arial"/>
          <w:sz w:val="24"/>
          <w:szCs w:val="28"/>
          <w:lang w:val="en-US"/>
        </w:rPr>
        <w:t>Phil has nominated as VP.</w:t>
      </w:r>
      <w:r w:rsidR="0097436C">
        <w:rPr>
          <w:rFonts w:ascii="Arial" w:eastAsia="Times New Roman" w:hAnsi="Arial" w:cs="Arial"/>
          <w:i/>
          <w:sz w:val="24"/>
          <w:szCs w:val="28"/>
          <w:lang w:val="en-US"/>
        </w:rPr>
        <w:t xml:space="preserve"> </w:t>
      </w:r>
      <w:r w:rsidR="00F11FD1" w:rsidRPr="0097436C">
        <w:rPr>
          <w:rFonts w:ascii="Arial" w:eastAsia="Times New Roman" w:hAnsi="Arial" w:cs="Arial"/>
          <w:sz w:val="24"/>
          <w:szCs w:val="28"/>
          <w:lang w:val="en-US"/>
        </w:rPr>
        <w:t>The succession plan for Secretary still to be resolved</w:t>
      </w:r>
      <w:r w:rsidR="00F11FD1" w:rsidRPr="00F31E86">
        <w:rPr>
          <w:rFonts w:ascii="Arial" w:eastAsia="Times New Roman" w:hAnsi="Arial" w:cs="Arial"/>
          <w:i/>
          <w:sz w:val="24"/>
          <w:szCs w:val="28"/>
          <w:lang w:val="en-US"/>
        </w:rPr>
        <w:t>.</w:t>
      </w:r>
      <w:r w:rsidR="0097436C">
        <w:rPr>
          <w:rFonts w:ascii="Arial" w:eastAsia="Times New Roman" w:hAnsi="Arial" w:cs="Arial"/>
          <w:i/>
          <w:sz w:val="24"/>
          <w:szCs w:val="28"/>
          <w:lang w:val="en-US"/>
        </w:rPr>
        <w:t xml:space="preserve"> </w:t>
      </w:r>
      <w:r w:rsidR="0097436C" w:rsidRPr="0097436C">
        <w:rPr>
          <w:rFonts w:ascii="Arial" w:eastAsia="Times New Roman" w:hAnsi="Arial" w:cs="Arial"/>
          <w:sz w:val="24"/>
          <w:szCs w:val="28"/>
          <w:lang w:val="en-US"/>
        </w:rPr>
        <w:t>John Styles has accepted to assist the committee with</w:t>
      </w:r>
      <w:r w:rsidR="000C1EB7" w:rsidRPr="0097436C">
        <w:rPr>
          <w:rFonts w:ascii="Arial" w:eastAsia="Times New Roman" w:hAnsi="Arial" w:cs="Arial"/>
          <w:sz w:val="24"/>
          <w:szCs w:val="28"/>
          <w:lang w:val="en-US"/>
        </w:rPr>
        <w:t xml:space="preserve"> </w:t>
      </w:r>
      <w:r w:rsidR="0097436C" w:rsidRPr="0097436C">
        <w:rPr>
          <w:rFonts w:ascii="Arial" w:eastAsia="Times New Roman" w:hAnsi="Arial" w:cs="Arial"/>
          <w:sz w:val="24"/>
          <w:szCs w:val="28"/>
          <w:lang w:val="en-US"/>
        </w:rPr>
        <w:t>marketing and d</w:t>
      </w:r>
      <w:r w:rsidR="00F11FD1" w:rsidRPr="0097436C">
        <w:rPr>
          <w:rFonts w:ascii="Arial" w:eastAsia="Times New Roman" w:hAnsi="Arial" w:cs="Arial"/>
          <w:sz w:val="24"/>
          <w:szCs w:val="28"/>
          <w:lang w:val="en-US"/>
        </w:rPr>
        <w:t>ev</w:t>
      </w:r>
      <w:r w:rsidR="000C1EB7" w:rsidRPr="0097436C">
        <w:rPr>
          <w:rFonts w:ascii="Arial" w:eastAsia="Times New Roman" w:hAnsi="Arial" w:cs="Arial"/>
          <w:sz w:val="24"/>
          <w:szCs w:val="28"/>
          <w:lang w:val="en-US"/>
        </w:rPr>
        <w:t>elopment</w:t>
      </w:r>
      <w:r w:rsidR="00706705">
        <w:rPr>
          <w:rFonts w:ascii="Arial" w:eastAsia="Times New Roman" w:hAnsi="Arial" w:cs="Arial"/>
          <w:sz w:val="24"/>
          <w:szCs w:val="28"/>
          <w:lang w:val="en-US"/>
        </w:rPr>
        <w:t xml:space="preserve"> project work.</w:t>
      </w:r>
      <w:r w:rsidR="0097436C">
        <w:rPr>
          <w:rFonts w:ascii="Arial" w:eastAsia="Times New Roman" w:hAnsi="Arial" w:cs="Arial"/>
          <w:sz w:val="24"/>
          <w:szCs w:val="28"/>
          <w:lang w:val="en-US"/>
        </w:rPr>
        <w:t xml:space="preserve"> </w:t>
      </w:r>
      <w:r w:rsidR="007845C5" w:rsidRPr="0097436C">
        <w:rPr>
          <w:rFonts w:ascii="Arial" w:eastAsia="Times New Roman" w:hAnsi="Arial" w:cs="Arial"/>
          <w:sz w:val="24"/>
          <w:szCs w:val="28"/>
          <w:lang w:val="en-US"/>
        </w:rPr>
        <w:t xml:space="preserve">  </w:t>
      </w:r>
    </w:p>
    <w:p w14:paraId="43E61B88" w14:textId="5F1D9C12" w:rsidR="00897D6B" w:rsidRPr="00BA3ABB" w:rsidRDefault="00062FA3" w:rsidP="00BA3ABB">
      <w:pPr>
        <w:numPr>
          <w:ilvl w:val="1"/>
          <w:numId w:val="1"/>
        </w:numPr>
        <w:suppressAutoHyphens/>
        <w:spacing w:before="0"/>
        <w:ind w:right="0"/>
        <w:rPr>
          <w:rFonts w:ascii="Arial" w:eastAsia="Times New Roman" w:hAnsi="Arial" w:cs="Arial"/>
          <w:i/>
          <w:sz w:val="24"/>
          <w:szCs w:val="28"/>
        </w:rPr>
      </w:pPr>
      <w:r w:rsidRPr="00897D6B">
        <w:rPr>
          <w:rFonts w:ascii="Arial" w:eastAsia="Times New Roman" w:hAnsi="Arial" w:cs="Arial"/>
          <w:b/>
          <w:sz w:val="24"/>
          <w:szCs w:val="28"/>
          <w:lang w:val="en-US"/>
        </w:rPr>
        <w:t>Cost recovery principles for VSA mobile simul</w:t>
      </w:r>
      <w:r>
        <w:rPr>
          <w:rFonts w:ascii="Arial" w:eastAsia="Times New Roman" w:hAnsi="Arial" w:cs="Arial"/>
          <w:sz w:val="24"/>
          <w:szCs w:val="28"/>
          <w:lang w:val="en-US"/>
        </w:rPr>
        <w:t>ators</w:t>
      </w:r>
      <w:r w:rsidR="00993F83">
        <w:rPr>
          <w:rFonts w:ascii="Arial" w:eastAsia="Times New Roman" w:hAnsi="Arial" w:cs="Arial"/>
          <w:sz w:val="24"/>
          <w:szCs w:val="28"/>
          <w:lang w:val="en-US"/>
        </w:rPr>
        <w:t xml:space="preserve">.  </w:t>
      </w:r>
      <w:r w:rsidR="00993F83" w:rsidRPr="00706705">
        <w:rPr>
          <w:rFonts w:ascii="Arial" w:eastAsia="Times New Roman" w:hAnsi="Arial" w:cs="Arial"/>
          <w:sz w:val="24"/>
          <w:szCs w:val="28"/>
          <w:lang w:val="en-US"/>
        </w:rPr>
        <w:t xml:space="preserve">It was proposed that the </w:t>
      </w:r>
      <w:r w:rsidR="00AE34BF" w:rsidRPr="00706705">
        <w:rPr>
          <w:rFonts w:ascii="Arial" w:eastAsia="Times New Roman" w:hAnsi="Arial" w:cs="Arial"/>
          <w:sz w:val="24"/>
          <w:szCs w:val="28"/>
          <w:lang w:val="en-US"/>
        </w:rPr>
        <w:t>club borrowing the simulator</w:t>
      </w:r>
      <w:r w:rsidR="008C2FBC" w:rsidRPr="00706705">
        <w:rPr>
          <w:rFonts w:ascii="Arial" w:eastAsia="Times New Roman" w:hAnsi="Arial" w:cs="Arial"/>
          <w:sz w:val="24"/>
          <w:szCs w:val="28"/>
          <w:lang w:val="en-US"/>
        </w:rPr>
        <w:t xml:space="preserve"> be</w:t>
      </w:r>
      <w:r w:rsidR="00AE34BF" w:rsidRPr="00706705">
        <w:rPr>
          <w:rFonts w:ascii="Arial" w:eastAsia="Times New Roman" w:hAnsi="Arial" w:cs="Arial"/>
          <w:sz w:val="24"/>
          <w:szCs w:val="28"/>
          <w:lang w:val="en-US"/>
        </w:rPr>
        <w:t xml:space="preserve"> responsible for transport c</w:t>
      </w:r>
      <w:r w:rsidR="00BF3803" w:rsidRPr="00706705">
        <w:rPr>
          <w:rFonts w:ascii="Arial" w:eastAsia="Times New Roman" w:hAnsi="Arial" w:cs="Arial"/>
          <w:sz w:val="24"/>
          <w:szCs w:val="28"/>
          <w:lang w:val="en-US"/>
        </w:rPr>
        <w:t>osts</w:t>
      </w:r>
      <w:r w:rsidR="00BF3803">
        <w:rPr>
          <w:rFonts w:ascii="Arial" w:eastAsia="Times New Roman" w:hAnsi="Arial" w:cs="Arial"/>
          <w:sz w:val="24"/>
          <w:szCs w:val="28"/>
          <w:lang w:val="en-US"/>
        </w:rPr>
        <w:t xml:space="preserve"> to and from and any damage.  A simple rental agreement to be </w:t>
      </w:r>
      <w:r w:rsidR="00EB5A75">
        <w:rPr>
          <w:rFonts w:ascii="Arial" w:eastAsia="Times New Roman" w:hAnsi="Arial" w:cs="Arial"/>
          <w:sz w:val="24"/>
          <w:szCs w:val="28"/>
          <w:lang w:val="en-US"/>
        </w:rPr>
        <w:t>prepared. (VD)</w:t>
      </w:r>
    </w:p>
    <w:p w14:paraId="6158E46B" w14:textId="77777777" w:rsidR="00706705" w:rsidRDefault="003E1C72" w:rsidP="00706705">
      <w:pPr>
        <w:numPr>
          <w:ilvl w:val="0"/>
          <w:numId w:val="1"/>
        </w:numPr>
        <w:suppressAutoHyphens/>
        <w:spacing w:before="0"/>
        <w:ind w:right="0"/>
        <w:rPr>
          <w:rFonts w:ascii="Arial" w:eastAsia="Times New Roman" w:hAnsi="Arial" w:cs="Arial"/>
          <w:szCs w:val="24"/>
        </w:rPr>
      </w:pPr>
      <w:r w:rsidRPr="008C2FBC">
        <w:rPr>
          <w:rFonts w:ascii="Arial" w:eastAsia="Times New Roman" w:hAnsi="Arial" w:cs="Arial"/>
          <w:b/>
          <w:sz w:val="24"/>
          <w:szCs w:val="28"/>
          <w:lang w:val="en-US"/>
        </w:rPr>
        <w:t>Buddies</w:t>
      </w:r>
      <w:r w:rsidRPr="008C2FBC">
        <w:rPr>
          <w:rFonts w:ascii="Arial" w:eastAsia="Times New Roman" w:hAnsi="Arial" w:cs="Arial"/>
          <w:sz w:val="24"/>
          <w:szCs w:val="28"/>
          <w:lang w:val="en-US"/>
        </w:rPr>
        <w:t xml:space="preserve">: </w:t>
      </w:r>
      <w:r w:rsidRPr="008C2FBC">
        <w:rPr>
          <w:rFonts w:ascii="Arial" w:eastAsia="Times New Roman" w:hAnsi="Arial" w:cs="Arial"/>
          <w:b/>
          <w:sz w:val="24"/>
          <w:szCs w:val="28"/>
          <w:lang w:val="en-US"/>
        </w:rPr>
        <w:t>Vivienne</w:t>
      </w:r>
      <w:r w:rsidRPr="008C2FBC">
        <w:rPr>
          <w:rFonts w:ascii="Arial" w:eastAsia="Times New Roman" w:hAnsi="Arial" w:cs="Arial"/>
          <w:sz w:val="24"/>
          <w:szCs w:val="28"/>
          <w:lang w:val="en-US"/>
        </w:rPr>
        <w:t xml:space="preserve"> </w:t>
      </w:r>
      <w:r w:rsidR="0031551F">
        <w:rPr>
          <w:rFonts w:ascii="Arial" w:eastAsia="Times New Roman" w:hAnsi="Arial" w:cs="Arial"/>
          <w:sz w:val="24"/>
          <w:szCs w:val="28"/>
          <w:lang w:val="en-US"/>
        </w:rPr>
        <w:t>circulated</w:t>
      </w:r>
      <w:r w:rsidR="00224CC5" w:rsidRPr="008C2FBC">
        <w:rPr>
          <w:rFonts w:ascii="Arial" w:eastAsia="Times New Roman" w:hAnsi="Arial" w:cs="Arial"/>
          <w:sz w:val="24"/>
          <w:szCs w:val="28"/>
          <w:lang w:val="en-US"/>
        </w:rPr>
        <w:t>,</w:t>
      </w:r>
      <w:r w:rsidR="009C1DE4" w:rsidRPr="008C2FBC">
        <w:rPr>
          <w:rFonts w:ascii="Arial" w:eastAsia="Times New Roman" w:hAnsi="Arial" w:cs="Arial"/>
          <w:sz w:val="24"/>
          <w:szCs w:val="28"/>
          <w:lang w:val="en-US"/>
        </w:rPr>
        <w:t xml:space="preserve"> </w:t>
      </w:r>
      <w:r w:rsidR="00015FE6" w:rsidRPr="008C2FBC">
        <w:rPr>
          <w:rFonts w:ascii="Arial" w:eastAsia="Times New Roman" w:hAnsi="Arial" w:cs="Arial"/>
          <w:b/>
          <w:sz w:val="24"/>
          <w:szCs w:val="28"/>
          <w:lang w:val="en-US"/>
        </w:rPr>
        <w:t>Ian:</w:t>
      </w:r>
      <w:r w:rsidR="00FA778D" w:rsidRPr="008C2FBC">
        <w:rPr>
          <w:rFonts w:ascii="Arial" w:eastAsia="Times New Roman" w:hAnsi="Arial" w:cs="Arial"/>
          <w:sz w:val="24"/>
          <w:szCs w:val="28"/>
          <w:lang w:val="en-US"/>
        </w:rPr>
        <w:t xml:space="preserve"> </w:t>
      </w:r>
      <w:r w:rsidR="00015FE6" w:rsidRPr="008C2FBC">
        <w:rPr>
          <w:rFonts w:ascii="Arial" w:eastAsia="Times New Roman" w:hAnsi="Arial" w:cs="Arial"/>
          <w:b/>
          <w:sz w:val="24"/>
          <w:szCs w:val="28"/>
          <w:lang w:val="en-US"/>
        </w:rPr>
        <w:t>David</w:t>
      </w:r>
      <w:r w:rsidR="00015FE6" w:rsidRPr="008C2FBC">
        <w:rPr>
          <w:rFonts w:ascii="Arial" w:eastAsia="Times New Roman" w:hAnsi="Arial" w:cs="Arial"/>
          <w:sz w:val="24"/>
          <w:szCs w:val="28"/>
          <w:lang w:val="en-US"/>
        </w:rPr>
        <w:t xml:space="preserve">: </w:t>
      </w:r>
      <w:proofErr w:type="gramStart"/>
      <w:r w:rsidR="0031551F">
        <w:rPr>
          <w:rFonts w:ascii="Arial" w:eastAsia="Times New Roman" w:hAnsi="Arial" w:cs="Arial"/>
          <w:sz w:val="24"/>
          <w:szCs w:val="28"/>
          <w:lang w:val="en-US"/>
        </w:rPr>
        <w:t>circulated</w:t>
      </w:r>
      <w:r w:rsidR="00015FE6" w:rsidRPr="008C2FBC">
        <w:rPr>
          <w:rFonts w:ascii="Arial" w:eastAsia="Times New Roman" w:hAnsi="Arial" w:cs="Arial"/>
          <w:sz w:val="24"/>
          <w:szCs w:val="28"/>
          <w:lang w:val="en-US"/>
        </w:rPr>
        <w:t xml:space="preserve">  </w:t>
      </w:r>
      <w:r w:rsidR="009F10CE" w:rsidRPr="008C2FBC">
        <w:rPr>
          <w:rFonts w:ascii="Arial" w:eastAsia="Times New Roman" w:hAnsi="Arial" w:cs="Arial"/>
          <w:b/>
          <w:sz w:val="24"/>
          <w:szCs w:val="28"/>
          <w:lang w:val="en-US"/>
        </w:rPr>
        <w:t>Tighe</w:t>
      </w:r>
      <w:proofErr w:type="gramEnd"/>
      <w:r w:rsidR="009F10CE" w:rsidRPr="008C2FBC">
        <w:rPr>
          <w:rFonts w:ascii="Arial" w:eastAsia="Times New Roman" w:hAnsi="Arial" w:cs="Arial"/>
          <w:b/>
          <w:sz w:val="24"/>
          <w:szCs w:val="28"/>
          <w:lang w:val="en-US"/>
        </w:rPr>
        <w:t>:</w:t>
      </w:r>
      <w:r w:rsidR="00706705">
        <w:rPr>
          <w:rFonts w:ascii="Arial" w:eastAsia="Times New Roman" w:hAnsi="Arial" w:cs="Arial"/>
          <w:sz w:val="24"/>
          <w:szCs w:val="28"/>
          <w:lang w:val="en-US"/>
        </w:rPr>
        <w:t xml:space="preserve"> </w:t>
      </w:r>
      <w:r w:rsidR="0031551F">
        <w:rPr>
          <w:rFonts w:ascii="Arial" w:eastAsia="Times New Roman" w:hAnsi="Arial" w:cs="Arial"/>
          <w:sz w:val="24"/>
          <w:szCs w:val="28"/>
          <w:lang w:val="en-US"/>
        </w:rPr>
        <w:t>circulated</w:t>
      </w:r>
    </w:p>
    <w:p w14:paraId="47DFAA39" w14:textId="77777777" w:rsidR="00706705" w:rsidRDefault="0031551F" w:rsidP="00706705">
      <w:pPr>
        <w:numPr>
          <w:ilvl w:val="0"/>
          <w:numId w:val="1"/>
        </w:numPr>
        <w:suppressAutoHyphens/>
        <w:spacing w:before="0"/>
        <w:ind w:right="0"/>
        <w:rPr>
          <w:rFonts w:ascii="Arial" w:eastAsia="Times New Roman" w:hAnsi="Arial" w:cs="Arial"/>
          <w:szCs w:val="24"/>
        </w:rPr>
      </w:pPr>
      <w:r w:rsidRPr="00706705">
        <w:rPr>
          <w:rFonts w:ascii="Arial" w:eastAsia="Times New Roman" w:hAnsi="Arial" w:cs="Arial"/>
          <w:b/>
          <w:lang w:val="en-US"/>
        </w:rPr>
        <w:t>AGM and Presidents</w:t>
      </w:r>
      <w:r w:rsidR="00706705">
        <w:rPr>
          <w:rFonts w:ascii="Arial" w:eastAsia="Times New Roman" w:hAnsi="Arial" w:cs="Arial"/>
          <w:b/>
          <w:lang w:val="en-US"/>
        </w:rPr>
        <w:t>’</w:t>
      </w:r>
      <w:r w:rsidRPr="00706705">
        <w:rPr>
          <w:rFonts w:ascii="Arial" w:eastAsia="Times New Roman" w:hAnsi="Arial" w:cs="Arial"/>
          <w:b/>
          <w:lang w:val="en-US"/>
        </w:rPr>
        <w:t xml:space="preserve"> meeting</w:t>
      </w:r>
      <w:r w:rsidRPr="00706705">
        <w:rPr>
          <w:rFonts w:ascii="Arial" w:eastAsia="Times New Roman" w:hAnsi="Arial" w:cs="Arial"/>
          <w:lang w:val="en-US"/>
        </w:rPr>
        <w:t xml:space="preserve"> preparations</w:t>
      </w:r>
      <w:r w:rsidR="00706705" w:rsidRPr="00706705">
        <w:rPr>
          <w:rFonts w:ascii="Arial" w:eastAsia="Times New Roman" w:hAnsi="Arial" w:cs="Arial"/>
          <w:lang w:val="en-US"/>
        </w:rPr>
        <w:t xml:space="preserve">.  The agendas are all approved.  </w:t>
      </w:r>
      <w:proofErr w:type="spellStart"/>
      <w:r w:rsidR="00706705" w:rsidRPr="00706705">
        <w:rPr>
          <w:rFonts w:ascii="Arial" w:eastAsia="Times New Roman" w:hAnsi="Arial" w:cs="Arial"/>
          <w:lang w:val="en-US"/>
        </w:rPr>
        <w:t>Trophyies</w:t>
      </w:r>
      <w:proofErr w:type="spellEnd"/>
      <w:r w:rsidR="00706705" w:rsidRPr="00706705">
        <w:rPr>
          <w:rFonts w:ascii="Arial" w:eastAsia="Times New Roman" w:hAnsi="Arial" w:cs="Arial"/>
          <w:lang w:val="en-US"/>
        </w:rPr>
        <w:t xml:space="preserve"> will take 4 weeks to arrange so circulate clubs to get their nominations in by 11</w:t>
      </w:r>
      <w:r w:rsidR="00706705" w:rsidRPr="00706705">
        <w:rPr>
          <w:rFonts w:ascii="Arial" w:eastAsia="Times New Roman" w:hAnsi="Arial" w:cs="Arial"/>
          <w:vertAlign w:val="superscript"/>
          <w:lang w:val="en-US"/>
        </w:rPr>
        <w:t>th</w:t>
      </w:r>
      <w:r w:rsidR="00706705" w:rsidRPr="00706705">
        <w:rPr>
          <w:rFonts w:ascii="Arial" w:eastAsia="Times New Roman" w:hAnsi="Arial" w:cs="Arial"/>
          <w:lang w:val="en-US"/>
        </w:rPr>
        <w:t xml:space="preserve"> July </w:t>
      </w:r>
      <w:r w:rsidR="00706705" w:rsidRPr="00706705">
        <w:rPr>
          <w:rFonts w:ascii="Arial" w:eastAsia="Times New Roman" w:hAnsi="Arial" w:cs="Arial"/>
          <w:b/>
          <w:lang w:val="en-US"/>
        </w:rPr>
        <w:t>Action DC</w:t>
      </w:r>
    </w:p>
    <w:p w14:paraId="2D283835" w14:textId="2834E428" w:rsidR="00706705" w:rsidRPr="00706705" w:rsidRDefault="00706705" w:rsidP="006A1587">
      <w:pPr>
        <w:numPr>
          <w:ilvl w:val="0"/>
          <w:numId w:val="1"/>
        </w:numPr>
        <w:suppressAutoHyphens/>
        <w:spacing w:before="0"/>
        <w:ind w:right="0"/>
        <w:rPr>
          <w:rFonts w:ascii="Arial" w:eastAsia="Times New Roman" w:hAnsi="Arial" w:cs="Arial"/>
          <w:szCs w:val="24"/>
        </w:rPr>
      </w:pPr>
      <w:r w:rsidRPr="00706705">
        <w:rPr>
          <w:rFonts w:ascii="Arial" w:eastAsia="Times New Roman" w:hAnsi="Arial" w:cs="Arial"/>
          <w:b/>
        </w:rPr>
        <w:lastRenderedPageBreak/>
        <w:t>Female participation</w:t>
      </w:r>
      <w:r>
        <w:rPr>
          <w:rFonts w:ascii="Arial" w:eastAsia="Times New Roman" w:hAnsi="Arial" w:cs="Arial"/>
        </w:rPr>
        <w:t xml:space="preserve">: </w:t>
      </w:r>
      <w:r w:rsidR="0031551F" w:rsidRPr="00706705">
        <w:rPr>
          <w:rFonts w:ascii="Arial" w:eastAsia="Times New Roman" w:hAnsi="Arial" w:cs="Arial"/>
        </w:rPr>
        <w:t>#</w:t>
      </w:r>
      <w:proofErr w:type="spellStart"/>
      <w:r w:rsidR="0031551F" w:rsidRPr="00706705">
        <w:rPr>
          <w:rFonts w:ascii="Arial" w:eastAsia="Times New Roman" w:hAnsi="Arial" w:cs="Arial"/>
        </w:rPr>
        <w:t>ThisGirlCan</w:t>
      </w:r>
      <w:proofErr w:type="spellEnd"/>
      <w:r w:rsidR="0031551F" w:rsidRPr="00706705">
        <w:rPr>
          <w:rFonts w:ascii="Arial" w:eastAsia="Times New Roman" w:hAnsi="Arial" w:cs="Arial"/>
        </w:rPr>
        <w:t xml:space="preserve"> - Vic Health initiative that</w:t>
      </w:r>
      <w:r w:rsidR="00062408" w:rsidRPr="00706705">
        <w:rPr>
          <w:rFonts w:ascii="Arial" w:eastAsia="Times New Roman" w:hAnsi="Arial" w:cs="Arial"/>
        </w:rPr>
        <w:t xml:space="preserve"> SRV promoted VSA to sign up and roll it out</w:t>
      </w:r>
      <w:r w:rsidR="0031551F" w:rsidRPr="00706705">
        <w:rPr>
          <w:rFonts w:ascii="Arial" w:eastAsia="Times New Roman" w:hAnsi="Arial" w:cs="Arial"/>
        </w:rPr>
        <w:t>. Mel</w:t>
      </w:r>
      <w:r w:rsidR="00062408" w:rsidRPr="00706705">
        <w:rPr>
          <w:rFonts w:ascii="Arial" w:eastAsia="Times New Roman" w:hAnsi="Arial" w:cs="Arial"/>
        </w:rPr>
        <w:t xml:space="preserve">bourne Girls Outside initiative, new organisation. Meeting to be held at Benalla for further information in August.  GFA may assist.  </w:t>
      </w:r>
      <w:r w:rsidRPr="00706705">
        <w:rPr>
          <w:rFonts w:ascii="Arial" w:eastAsia="Times New Roman" w:hAnsi="Arial" w:cs="Arial"/>
          <w:b/>
          <w:lang w:val="en-US"/>
        </w:rPr>
        <w:t>Action VD</w:t>
      </w:r>
      <w:r w:rsidRPr="00706705">
        <w:rPr>
          <w:rFonts w:ascii="Arial" w:eastAsia="Times New Roman" w:hAnsi="Arial" w:cs="Arial"/>
        </w:rPr>
        <w:t xml:space="preserve"> </w:t>
      </w:r>
    </w:p>
    <w:p w14:paraId="700A6617" w14:textId="77777777" w:rsidR="00706705" w:rsidRPr="00754387" w:rsidRDefault="00062408" w:rsidP="00706705">
      <w:pPr>
        <w:numPr>
          <w:ilvl w:val="0"/>
          <w:numId w:val="1"/>
        </w:numPr>
        <w:suppressAutoHyphens/>
        <w:spacing w:before="0"/>
        <w:ind w:right="0"/>
        <w:rPr>
          <w:rFonts w:ascii="Arial" w:eastAsia="Times New Roman" w:hAnsi="Arial" w:cs="Arial"/>
          <w:szCs w:val="24"/>
          <w:highlight w:val="yellow"/>
        </w:rPr>
      </w:pPr>
      <w:r w:rsidRPr="00754387">
        <w:rPr>
          <w:rFonts w:ascii="Arial" w:eastAsia="Times New Roman" w:hAnsi="Arial" w:cs="Arial"/>
          <w:b/>
          <w:highlight w:val="yellow"/>
        </w:rPr>
        <w:t xml:space="preserve">Go </w:t>
      </w:r>
      <w:proofErr w:type="gramStart"/>
      <w:r w:rsidRPr="00754387">
        <w:rPr>
          <w:rFonts w:ascii="Arial" w:eastAsia="Times New Roman" w:hAnsi="Arial" w:cs="Arial"/>
          <w:b/>
          <w:highlight w:val="yellow"/>
        </w:rPr>
        <w:t>To</w:t>
      </w:r>
      <w:proofErr w:type="gramEnd"/>
      <w:r w:rsidRPr="00754387">
        <w:rPr>
          <w:rFonts w:ascii="Arial" w:eastAsia="Times New Roman" w:hAnsi="Arial" w:cs="Arial"/>
          <w:b/>
          <w:highlight w:val="yellow"/>
        </w:rPr>
        <w:t xml:space="preserve"> Meeting</w:t>
      </w:r>
      <w:r w:rsidRPr="00754387">
        <w:rPr>
          <w:rFonts w:ascii="Arial" w:eastAsia="Times New Roman" w:hAnsi="Arial" w:cs="Arial"/>
          <w:highlight w:val="yellow"/>
        </w:rPr>
        <w:t xml:space="preserve"> subscription, can share presentations, buddy meetings, cost $436 pa. </w:t>
      </w:r>
      <w:r w:rsidR="006A6A33" w:rsidRPr="00754387">
        <w:rPr>
          <w:rFonts w:ascii="Arial" w:eastAsia="Times New Roman" w:hAnsi="Arial" w:cs="Arial"/>
          <w:highlight w:val="yellow"/>
        </w:rPr>
        <w:t>Secretary to be convener</w:t>
      </w:r>
      <w:r w:rsidR="00706705" w:rsidRPr="00754387">
        <w:rPr>
          <w:rFonts w:ascii="Arial" w:eastAsia="Times New Roman" w:hAnsi="Arial" w:cs="Arial"/>
          <w:highlight w:val="yellow"/>
        </w:rPr>
        <w:t>,</w:t>
      </w:r>
      <w:r w:rsidR="006A6A33" w:rsidRPr="00754387">
        <w:rPr>
          <w:rFonts w:ascii="Arial" w:eastAsia="Times New Roman" w:hAnsi="Arial" w:cs="Arial"/>
          <w:highlight w:val="yellow"/>
        </w:rPr>
        <w:t xml:space="preserve"> passwords to be disseminated to committee. </w:t>
      </w:r>
      <w:r w:rsidR="00706705" w:rsidRPr="00754387">
        <w:rPr>
          <w:rFonts w:ascii="Arial" w:eastAsia="Times New Roman" w:hAnsi="Arial" w:cs="Arial"/>
          <w:b/>
          <w:highlight w:val="yellow"/>
          <w:lang w:val="en-US"/>
        </w:rPr>
        <w:t>Action DC</w:t>
      </w:r>
    </w:p>
    <w:p w14:paraId="4122291B" w14:textId="77777777" w:rsidR="00706705" w:rsidRDefault="0031551F" w:rsidP="00706705">
      <w:pPr>
        <w:numPr>
          <w:ilvl w:val="0"/>
          <w:numId w:val="1"/>
        </w:numPr>
        <w:suppressAutoHyphens/>
        <w:spacing w:before="0"/>
        <w:ind w:right="0"/>
        <w:rPr>
          <w:rFonts w:ascii="Arial" w:eastAsia="Times New Roman" w:hAnsi="Arial" w:cs="Arial"/>
          <w:szCs w:val="24"/>
        </w:rPr>
      </w:pPr>
      <w:r w:rsidRPr="00706705">
        <w:rPr>
          <w:rFonts w:ascii="Arial" w:eastAsia="Times New Roman" w:hAnsi="Arial" w:cs="Arial"/>
          <w:b/>
        </w:rPr>
        <w:t>Surv</w:t>
      </w:r>
      <w:r w:rsidR="00863B70" w:rsidRPr="00706705">
        <w:rPr>
          <w:rFonts w:ascii="Arial" w:eastAsia="Times New Roman" w:hAnsi="Arial" w:cs="Arial"/>
          <w:b/>
        </w:rPr>
        <w:t>ey Results</w:t>
      </w:r>
      <w:r w:rsidR="00706705">
        <w:rPr>
          <w:rFonts w:ascii="Arial" w:eastAsia="Times New Roman" w:hAnsi="Arial" w:cs="Arial"/>
        </w:rPr>
        <w:t xml:space="preserve">: </w:t>
      </w:r>
      <w:r w:rsidR="00236DF5" w:rsidRPr="00706705">
        <w:rPr>
          <w:rFonts w:ascii="Arial" w:eastAsia="Times New Roman" w:hAnsi="Arial" w:cs="Arial"/>
        </w:rPr>
        <w:t xml:space="preserve">Presidents’ survey only 7 respondents, reasonable outcome, no detractors. </w:t>
      </w:r>
      <w:r w:rsidR="00863B70" w:rsidRPr="00706705">
        <w:rPr>
          <w:rFonts w:ascii="Arial" w:eastAsia="Times New Roman" w:hAnsi="Arial" w:cs="Arial"/>
        </w:rPr>
        <w:t>Need to raise the profile with the</w:t>
      </w:r>
      <w:r w:rsidR="00236DF5" w:rsidRPr="00706705">
        <w:rPr>
          <w:rFonts w:ascii="Arial" w:eastAsia="Times New Roman" w:hAnsi="Arial" w:cs="Arial"/>
        </w:rPr>
        <w:t xml:space="preserve"> Individual members</w:t>
      </w:r>
      <w:r w:rsidR="00863B70" w:rsidRPr="00706705">
        <w:rPr>
          <w:rFonts w:ascii="Arial" w:eastAsia="Times New Roman" w:hAnsi="Arial" w:cs="Arial"/>
        </w:rPr>
        <w:t xml:space="preserve">.  Need to post more of Facebook. Contact Presidents who did not respond to complete it. </w:t>
      </w:r>
      <w:r w:rsidR="00236DF5" w:rsidRPr="00706705">
        <w:rPr>
          <w:rFonts w:ascii="Arial" w:eastAsia="Times New Roman" w:hAnsi="Arial" w:cs="Arial"/>
        </w:rPr>
        <w:t xml:space="preserve">  </w:t>
      </w:r>
      <w:r w:rsidR="00706705" w:rsidRPr="00706705">
        <w:rPr>
          <w:rFonts w:ascii="Arial" w:eastAsia="Times New Roman" w:hAnsi="Arial" w:cs="Arial"/>
          <w:b/>
          <w:lang w:val="en-US"/>
        </w:rPr>
        <w:t>Action VD</w:t>
      </w:r>
      <w:r w:rsidR="00706705" w:rsidRPr="00706705">
        <w:rPr>
          <w:rFonts w:ascii="Arial" w:eastAsia="Times New Roman" w:hAnsi="Arial" w:cs="Arial"/>
        </w:rPr>
        <w:t xml:space="preserve"> </w:t>
      </w:r>
    </w:p>
    <w:p w14:paraId="36EF3BBE" w14:textId="77777777" w:rsidR="00706705" w:rsidRPr="00706705" w:rsidRDefault="0031551F" w:rsidP="00706705">
      <w:pPr>
        <w:numPr>
          <w:ilvl w:val="0"/>
          <w:numId w:val="1"/>
        </w:numPr>
        <w:suppressAutoHyphens/>
        <w:spacing w:before="0"/>
        <w:ind w:right="0"/>
        <w:rPr>
          <w:rFonts w:ascii="Arial" w:eastAsia="Times New Roman" w:hAnsi="Arial" w:cs="Arial"/>
          <w:szCs w:val="24"/>
        </w:rPr>
      </w:pPr>
      <w:r w:rsidRPr="00754387">
        <w:rPr>
          <w:rFonts w:ascii="Arial" w:eastAsia="Times New Roman" w:hAnsi="Arial" w:cs="Arial"/>
          <w:highlight w:val="yellow"/>
        </w:rPr>
        <w:t>Not for Profit Club Strategy Planning Model</w:t>
      </w:r>
      <w:r w:rsidR="006A6A33" w:rsidRPr="00754387">
        <w:rPr>
          <w:rFonts w:ascii="Arial" w:eastAsia="Times New Roman" w:hAnsi="Arial" w:cs="Arial"/>
          <w:highlight w:val="yellow"/>
        </w:rPr>
        <w:t>,</w:t>
      </w:r>
      <w:bookmarkStart w:id="0" w:name="_GoBack"/>
      <w:bookmarkEnd w:id="0"/>
      <w:r w:rsidR="006A6A33" w:rsidRPr="00706705">
        <w:rPr>
          <w:rFonts w:ascii="Arial" w:eastAsia="Times New Roman" w:hAnsi="Arial" w:cs="Arial"/>
        </w:rPr>
        <w:t xml:space="preserve"> to be put forward at Presidents’</w:t>
      </w:r>
      <w:r w:rsidR="0023392F" w:rsidRPr="00706705">
        <w:rPr>
          <w:rFonts w:ascii="Arial" w:eastAsia="Times New Roman" w:hAnsi="Arial" w:cs="Arial"/>
        </w:rPr>
        <w:t xml:space="preserve"> </w:t>
      </w:r>
      <w:r w:rsidR="006A6A33" w:rsidRPr="00706705">
        <w:rPr>
          <w:rFonts w:ascii="Arial" w:eastAsia="Times New Roman" w:hAnsi="Arial" w:cs="Arial"/>
        </w:rPr>
        <w:t>meeting</w:t>
      </w:r>
      <w:r w:rsidRPr="00706705">
        <w:rPr>
          <w:rFonts w:ascii="Arial" w:eastAsia="Times New Roman" w:hAnsi="Arial" w:cs="Arial"/>
        </w:rPr>
        <w:t xml:space="preserve"> </w:t>
      </w:r>
      <w:r w:rsidR="00706705" w:rsidRPr="00706705">
        <w:rPr>
          <w:rFonts w:ascii="Arial" w:eastAsia="Times New Roman" w:hAnsi="Arial" w:cs="Arial"/>
          <w:b/>
          <w:lang w:val="en-US"/>
        </w:rPr>
        <w:t>Action VD</w:t>
      </w:r>
      <w:r w:rsidR="00706705" w:rsidRPr="00706705">
        <w:rPr>
          <w:rFonts w:ascii="Arial" w:eastAsia="Times New Roman" w:hAnsi="Arial" w:cs="Arial"/>
        </w:rPr>
        <w:t xml:space="preserve"> </w:t>
      </w:r>
    </w:p>
    <w:p w14:paraId="58CBA1E0" w14:textId="3A0FB3EB" w:rsidR="00706705" w:rsidRPr="00706705" w:rsidRDefault="0031551F" w:rsidP="00706705">
      <w:pPr>
        <w:numPr>
          <w:ilvl w:val="0"/>
          <w:numId w:val="1"/>
        </w:numPr>
        <w:suppressAutoHyphens/>
        <w:spacing w:before="0"/>
        <w:ind w:right="0"/>
        <w:rPr>
          <w:rFonts w:ascii="Arial" w:eastAsia="Times New Roman" w:hAnsi="Arial" w:cs="Arial"/>
          <w:szCs w:val="24"/>
        </w:rPr>
      </w:pPr>
      <w:r w:rsidRPr="00706705">
        <w:rPr>
          <w:rFonts w:ascii="Arial" w:hAnsi="Arial" w:cs="Arial"/>
        </w:rPr>
        <w:t xml:space="preserve">Framework/procedures available to VSA to assist clubs and members in governance </w:t>
      </w:r>
      <w:proofErr w:type="gramStart"/>
      <w:r w:rsidRPr="00706705">
        <w:rPr>
          <w:rFonts w:ascii="Arial" w:hAnsi="Arial" w:cs="Arial"/>
        </w:rPr>
        <w:t xml:space="preserve">compliance </w:t>
      </w:r>
      <w:r w:rsidR="00706705" w:rsidRPr="00706705">
        <w:rPr>
          <w:rFonts w:ascii="Arial" w:hAnsi="Arial" w:cs="Arial"/>
        </w:rPr>
        <w:t xml:space="preserve"> issues</w:t>
      </w:r>
      <w:proofErr w:type="gramEnd"/>
      <w:r w:rsidR="001C352F" w:rsidRPr="00706705">
        <w:rPr>
          <w:rFonts w:ascii="Arial" w:hAnsi="Arial" w:cs="Arial"/>
        </w:rPr>
        <w:t xml:space="preserve"> </w:t>
      </w:r>
      <w:proofErr w:type="spellStart"/>
      <w:r w:rsidR="001C352F" w:rsidRPr="00706705">
        <w:rPr>
          <w:rFonts w:ascii="Arial" w:hAnsi="Arial" w:cs="Arial"/>
        </w:rPr>
        <w:t>ie</w:t>
      </w:r>
      <w:proofErr w:type="spellEnd"/>
      <w:r w:rsidR="001C352F" w:rsidRPr="00706705">
        <w:rPr>
          <w:rFonts w:ascii="Arial" w:hAnsi="Arial" w:cs="Arial"/>
        </w:rPr>
        <w:t xml:space="preserve"> club</w:t>
      </w:r>
      <w:r w:rsidR="00706705" w:rsidRPr="00706705">
        <w:rPr>
          <w:rFonts w:ascii="Arial" w:hAnsi="Arial" w:cs="Arial"/>
        </w:rPr>
        <w:t xml:space="preserve"> membership register</w:t>
      </w:r>
      <w:r w:rsidR="006410EB" w:rsidRPr="00706705">
        <w:rPr>
          <w:rFonts w:ascii="Arial" w:hAnsi="Arial" w:cs="Arial"/>
        </w:rPr>
        <w:t xml:space="preserve"> &amp; AGM </w:t>
      </w:r>
      <w:r w:rsidR="001C352F" w:rsidRPr="00706705">
        <w:rPr>
          <w:rFonts w:ascii="Arial" w:hAnsi="Arial" w:cs="Arial"/>
        </w:rPr>
        <w:t>minutes not being circulated</w:t>
      </w:r>
      <w:r w:rsidR="006410EB" w:rsidRPr="00706705">
        <w:rPr>
          <w:rFonts w:ascii="Arial" w:hAnsi="Arial" w:cs="Arial"/>
        </w:rPr>
        <w:t xml:space="preserve">. </w:t>
      </w:r>
      <w:r w:rsidR="00706705" w:rsidRPr="00706705">
        <w:rPr>
          <w:rFonts w:ascii="Arial" w:eastAsia="Times New Roman" w:hAnsi="Arial" w:cs="Arial"/>
          <w:b/>
          <w:lang w:val="en-US"/>
        </w:rPr>
        <w:t xml:space="preserve">Action </w:t>
      </w:r>
      <w:r w:rsidR="00706705">
        <w:rPr>
          <w:rFonts w:ascii="Arial" w:eastAsia="Times New Roman" w:hAnsi="Arial" w:cs="Arial"/>
          <w:b/>
          <w:lang w:val="en-US"/>
        </w:rPr>
        <w:t>DC/PH</w:t>
      </w:r>
      <w:r w:rsidR="00706705" w:rsidRPr="00706705">
        <w:rPr>
          <w:rFonts w:ascii="Arial" w:eastAsia="Times New Roman" w:hAnsi="Arial" w:cs="Arial"/>
        </w:rPr>
        <w:t xml:space="preserve"> </w:t>
      </w:r>
    </w:p>
    <w:p w14:paraId="57248857" w14:textId="11A74340" w:rsidR="003E1C72" w:rsidRPr="00706705" w:rsidRDefault="003E1C72" w:rsidP="008E1CFB">
      <w:pPr>
        <w:numPr>
          <w:ilvl w:val="0"/>
          <w:numId w:val="1"/>
        </w:numPr>
        <w:suppressAutoHyphens/>
        <w:spacing w:before="0"/>
        <w:ind w:right="0"/>
        <w:rPr>
          <w:rFonts w:ascii="Arial" w:eastAsia="Times New Roman" w:hAnsi="Arial" w:cs="Arial"/>
          <w:szCs w:val="24"/>
        </w:rPr>
      </w:pPr>
      <w:r w:rsidRPr="00706705">
        <w:rPr>
          <w:rFonts w:ascii="Arial" w:eastAsia="Times New Roman" w:hAnsi="Arial" w:cs="Arial"/>
          <w:b/>
          <w:sz w:val="24"/>
          <w:szCs w:val="28"/>
          <w:lang w:val="en-US"/>
        </w:rPr>
        <w:t>General business</w:t>
      </w:r>
      <w:r w:rsidRPr="00706705">
        <w:rPr>
          <w:rFonts w:ascii="Arial" w:eastAsia="Times New Roman" w:hAnsi="Arial" w:cs="Arial"/>
          <w:sz w:val="24"/>
          <w:szCs w:val="28"/>
          <w:lang w:val="en-US"/>
        </w:rPr>
        <w:t>:</w:t>
      </w:r>
      <w:r w:rsidR="00B31770" w:rsidRPr="00706705">
        <w:rPr>
          <w:rFonts w:ascii="Arial" w:eastAsia="Times New Roman" w:hAnsi="Arial" w:cs="Arial"/>
          <w:sz w:val="24"/>
          <w:szCs w:val="28"/>
          <w:lang w:val="en-US"/>
        </w:rPr>
        <w:t xml:space="preserve">  </w:t>
      </w:r>
      <w:r w:rsidR="000934DB" w:rsidRPr="00706705">
        <w:rPr>
          <w:rFonts w:ascii="Arial" w:eastAsia="Times New Roman" w:hAnsi="Arial" w:cs="Arial"/>
          <w:sz w:val="24"/>
          <w:szCs w:val="28"/>
          <w:lang w:val="en-US"/>
        </w:rPr>
        <w:t>GFA Safety seminar on Sept 1</w:t>
      </w:r>
      <w:r w:rsidR="000934DB" w:rsidRPr="00706705">
        <w:rPr>
          <w:rFonts w:ascii="Arial" w:eastAsia="Times New Roman" w:hAnsi="Arial" w:cs="Arial"/>
          <w:sz w:val="24"/>
          <w:szCs w:val="28"/>
          <w:vertAlign w:val="superscript"/>
          <w:lang w:val="en-US"/>
        </w:rPr>
        <w:t>st</w:t>
      </w:r>
      <w:r w:rsidR="000934DB" w:rsidRPr="00706705">
        <w:rPr>
          <w:rFonts w:ascii="Arial" w:eastAsia="Times New Roman" w:hAnsi="Arial" w:cs="Arial"/>
          <w:sz w:val="24"/>
          <w:szCs w:val="28"/>
          <w:lang w:val="en-US"/>
        </w:rPr>
        <w:t xml:space="preserve"> at Bacchus Marsh. </w:t>
      </w:r>
    </w:p>
    <w:p w14:paraId="4DE6554D" w14:textId="77777777" w:rsidR="00706705" w:rsidRPr="00706705" w:rsidRDefault="00453FF3" w:rsidP="00752EA0">
      <w:pPr>
        <w:numPr>
          <w:ilvl w:val="0"/>
          <w:numId w:val="1"/>
        </w:numPr>
        <w:suppressAutoHyphens/>
        <w:spacing w:before="0"/>
        <w:ind w:right="0"/>
        <w:jc w:val="both"/>
        <w:rPr>
          <w:rFonts w:ascii="Arial" w:hAnsi="Arial" w:cs="Arial"/>
          <w:b/>
          <w:i/>
          <w:sz w:val="24"/>
          <w:szCs w:val="24"/>
        </w:rPr>
      </w:pPr>
      <w:r w:rsidRPr="00847E17">
        <w:rPr>
          <w:rFonts w:ascii="Arial" w:eastAsia="Times New Roman" w:hAnsi="Arial" w:cs="Arial"/>
          <w:b/>
          <w:sz w:val="24"/>
          <w:szCs w:val="28"/>
          <w:lang w:val="en-US"/>
        </w:rPr>
        <w:t>Next meeting</w:t>
      </w:r>
      <w:r w:rsidR="00015FE6" w:rsidRPr="00847E17">
        <w:rPr>
          <w:rFonts w:ascii="Arial" w:eastAsia="Times New Roman" w:hAnsi="Arial" w:cs="Arial"/>
          <w:b/>
          <w:i/>
          <w:sz w:val="24"/>
          <w:szCs w:val="28"/>
          <w:lang w:val="en-US"/>
        </w:rPr>
        <w:t>:</w:t>
      </w:r>
      <w:r w:rsidR="00015FE6" w:rsidRPr="00847E17">
        <w:rPr>
          <w:rFonts w:ascii="Arial" w:eastAsia="Times New Roman" w:hAnsi="Arial" w:cs="Arial"/>
          <w:i/>
          <w:sz w:val="24"/>
          <w:szCs w:val="28"/>
          <w:lang w:val="en-US"/>
        </w:rPr>
        <w:t xml:space="preserve"> </w:t>
      </w:r>
      <w:r w:rsidR="00604366" w:rsidRPr="00847E17">
        <w:rPr>
          <w:rFonts w:ascii="Arial" w:eastAsia="Times New Roman" w:hAnsi="Arial" w:cs="Arial"/>
          <w:i/>
          <w:sz w:val="24"/>
          <w:szCs w:val="28"/>
          <w:lang w:val="en-US"/>
        </w:rPr>
        <w:t xml:space="preserve"> </w:t>
      </w:r>
      <w:r w:rsidR="00604366" w:rsidRPr="00847E17">
        <w:rPr>
          <w:rFonts w:ascii="Arial" w:eastAsia="Times New Roman" w:hAnsi="Arial" w:cs="Arial"/>
          <w:sz w:val="24"/>
          <w:szCs w:val="28"/>
          <w:lang w:val="en-US"/>
        </w:rPr>
        <w:t xml:space="preserve">11:00 </w:t>
      </w:r>
      <w:r w:rsidR="00015FE6" w:rsidRPr="00847E17">
        <w:rPr>
          <w:rFonts w:ascii="Arial" w:eastAsia="Times New Roman" w:hAnsi="Arial" w:cs="Arial"/>
          <w:sz w:val="24"/>
          <w:szCs w:val="28"/>
          <w:lang w:val="en-US"/>
        </w:rPr>
        <w:t>Saturday</w:t>
      </w:r>
      <w:r w:rsidR="00F31E86" w:rsidRPr="00847E17">
        <w:rPr>
          <w:rFonts w:ascii="Arial" w:eastAsia="Times New Roman" w:hAnsi="Arial" w:cs="Arial"/>
          <w:sz w:val="24"/>
          <w:szCs w:val="28"/>
          <w:lang w:val="en-US"/>
        </w:rPr>
        <w:t xml:space="preserve"> </w:t>
      </w:r>
      <w:r w:rsidR="008406C3" w:rsidRPr="00847E17">
        <w:rPr>
          <w:rFonts w:ascii="Arial" w:eastAsia="Times New Roman" w:hAnsi="Arial" w:cs="Arial"/>
          <w:sz w:val="24"/>
          <w:szCs w:val="28"/>
          <w:lang w:val="en-US"/>
        </w:rPr>
        <w:t>11</w:t>
      </w:r>
      <w:r w:rsidR="00AA068E" w:rsidRPr="00847E17">
        <w:rPr>
          <w:rFonts w:ascii="Arial" w:eastAsia="Times New Roman" w:hAnsi="Arial" w:cs="Arial"/>
          <w:sz w:val="24"/>
          <w:szCs w:val="28"/>
          <w:vertAlign w:val="superscript"/>
          <w:lang w:val="en-US"/>
        </w:rPr>
        <w:t>th</w:t>
      </w:r>
      <w:r w:rsidR="00AA068E" w:rsidRPr="00847E17">
        <w:rPr>
          <w:rFonts w:ascii="Arial" w:eastAsia="Times New Roman" w:hAnsi="Arial" w:cs="Arial"/>
          <w:sz w:val="24"/>
          <w:szCs w:val="28"/>
          <w:lang w:val="en-US"/>
        </w:rPr>
        <w:t xml:space="preserve"> August AGM/</w:t>
      </w:r>
      <w:r w:rsidR="00015FE6" w:rsidRPr="00847E17">
        <w:rPr>
          <w:rFonts w:ascii="Arial" w:eastAsia="Times New Roman" w:hAnsi="Arial" w:cs="Arial"/>
          <w:sz w:val="24"/>
          <w:szCs w:val="28"/>
          <w:lang w:val="en-US"/>
        </w:rPr>
        <w:t>Presidents</w:t>
      </w:r>
      <w:r w:rsidR="00AA068E" w:rsidRPr="00847E17">
        <w:rPr>
          <w:rFonts w:ascii="Arial" w:eastAsia="Times New Roman" w:hAnsi="Arial" w:cs="Arial"/>
          <w:sz w:val="24"/>
          <w:szCs w:val="28"/>
          <w:lang w:val="en-US"/>
        </w:rPr>
        <w:t xml:space="preserve"> </w:t>
      </w:r>
      <w:r w:rsidR="00015FE6" w:rsidRPr="00847E17">
        <w:rPr>
          <w:rFonts w:ascii="Arial" w:eastAsia="Times New Roman" w:hAnsi="Arial" w:cs="Arial"/>
          <w:sz w:val="24"/>
          <w:szCs w:val="28"/>
          <w:lang w:val="en-US"/>
        </w:rPr>
        <w:t>meetings</w:t>
      </w:r>
      <w:r w:rsidR="00604366" w:rsidRPr="00847E17">
        <w:rPr>
          <w:rFonts w:ascii="Arial" w:eastAsia="Times New Roman" w:hAnsi="Arial" w:cs="Arial"/>
          <w:sz w:val="24"/>
          <w:szCs w:val="28"/>
          <w:lang w:val="en-US"/>
        </w:rPr>
        <w:t xml:space="preserve"> at BM. </w:t>
      </w:r>
    </w:p>
    <w:p w14:paraId="5DF49474" w14:textId="0AF013D7" w:rsidR="00706705" w:rsidRDefault="00706705" w:rsidP="00706705">
      <w:pPr>
        <w:suppressAutoHyphens/>
        <w:spacing w:before="0"/>
        <w:ind w:left="0" w:right="0"/>
        <w:jc w:val="both"/>
        <w:rPr>
          <w:rFonts w:ascii="Arial" w:hAnsi="Arial" w:cs="Arial"/>
          <w:b/>
          <w:i/>
          <w:sz w:val="24"/>
          <w:szCs w:val="24"/>
        </w:rPr>
      </w:pPr>
    </w:p>
    <w:p w14:paraId="4CC0223E" w14:textId="5E221E63" w:rsidR="00033AB5" w:rsidRPr="00847E17" w:rsidRDefault="00033AB5" w:rsidP="00706705">
      <w:pPr>
        <w:suppressAutoHyphens/>
        <w:spacing w:before="0"/>
        <w:ind w:left="0" w:right="0"/>
        <w:jc w:val="both"/>
        <w:rPr>
          <w:rFonts w:ascii="Arial" w:hAnsi="Arial" w:cs="Arial"/>
          <w:b/>
          <w:i/>
          <w:sz w:val="24"/>
          <w:szCs w:val="24"/>
        </w:rPr>
      </w:pPr>
      <w:r w:rsidRPr="00847E17">
        <w:rPr>
          <w:rFonts w:ascii="Arial" w:hAnsi="Arial" w:cs="Arial"/>
          <w:b/>
          <w:i/>
          <w:sz w:val="24"/>
          <w:szCs w:val="24"/>
        </w:rPr>
        <w:t xml:space="preserve">Buddies allocation (updated </w:t>
      </w:r>
      <w:r w:rsidR="009F080F" w:rsidRPr="00847E17">
        <w:rPr>
          <w:rFonts w:ascii="Arial" w:hAnsi="Arial" w:cs="Arial"/>
          <w:b/>
          <w:i/>
          <w:sz w:val="24"/>
          <w:szCs w:val="24"/>
        </w:rPr>
        <w:t>May</w:t>
      </w:r>
      <w:r w:rsidR="00EC701A" w:rsidRPr="00847E17">
        <w:rPr>
          <w:rFonts w:ascii="Arial" w:hAnsi="Arial" w:cs="Arial"/>
          <w:b/>
          <w:i/>
          <w:sz w:val="24"/>
          <w:szCs w:val="24"/>
        </w:rPr>
        <w:t xml:space="preserve"> 2018</w:t>
      </w:r>
      <w:r w:rsidRPr="00847E17">
        <w:rPr>
          <w:rFonts w:ascii="Arial" w:hAnsi="Arial" w:cs="Arial"/>
          <w:b/>
          <w:i/>
          <w:sz w:val="24"/>
          <w:szCs w:val="24"/>
        </w:rPr>
        <w:t>):</w:t>
      </w:r>
    </w:p>
    <w:p w14:paraId="3759C1D9" w14:textId="77777777"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 xml:space="preserve">Peter </w:t>
      </w:r>
      <w:proofErr w:type="spellStart"/>
      <w:r w:rsidRPr="005C050D">
        <w:rPr>
          <w:rFonts w:ascii="Arial" w:eastAsia="Times New Roman" w:hAnsi="Arial" w:cs="Arial"/>
          <w:b/>
          <w:bCs/>
          <w:sz w:val="24"/>
          <w:szCs w:val="28"/>
          <w:lang w:val="en-US"/>
        </w:rPr>
        <w:t>Buskens</w:t>
      </w:r>
      <w:proofErr w:type="spellEnd"/>
      <w:r w:rsidRPr="005C050D">
        <w:rPr>
          <w:rFonts w:ascii="Arial" w:eastAsia="Times New Roman" w:hAnsi="Arial" w:cs="Arial"/>
          <w:b/>
          <w:bCs/>
          <w:sz w:val="24"/>
          <w:szCs w:val="28"/>
          <w:lang w:val="en-US"/>
        </w:rPr>
        <w:t xml:space="preserve"> (2)</w:t>
      </w:r>
      <w:r w:rsidRPr="005C050D">
        <w:rPr>
          <w:rFonts w:ascii="Arial" w:eastAsia="Times New Roman" w:hAnsi="Arial" w:cs="Arial"/>
          <w:sz w:val="24"/>
          <w:szCs w:val="28"/>
          <w:lang w:val="en-US"/>
        </w:rPr>
        <w:t>:  Bendigo and Sunraysia</w:t>
      </w:r>
    </w:p>
    <w:p w14:paraId="096E8424" w14:textId="77777777"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David Cleland (3)</w:t>
      </w:r>
      <w:r w:rsidRPr="005C050D">
        <w:rPr>
          <w:rFonts w:ascii="Arial" w:eastAsia="Times New Roman" w:hAnsi="Arial" w:cs="Arial"/>
          <w:sz w:val="24"/>
          <w:szCs w:val="28"/>
          <w:lang w:val="en-US"/>
        </w:rPr>
        <w:t>: Beaufort, 431 Gliding and Soaring Club of Tasmania </w:t>
      </w:r>
    </w:p>
    <w:p w14:paraId="6FD0188A" w14:textId="77777777"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Ian Grant (2)</w:t>
      </w:r>
      <w:r w:rsidRPr="005C050D">
        <w:rPr>
          <w:rFonts w:ascii="Arial" w:eastAsia="Times New Roman" w:hAnsi="Arial" w:cs="Arial"/>
          <w:sz w:val="24"/>
          <w:szCs w:val="28"/>
          <w:lang w:val="en-US"/>
        </w:rPr>
        <w:t>: Horsham FC and Grampians</w:t>
      </w:r>
    </w:p>
    <w:p w14:paraId="1D4A6091" w14:textId="77777777"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Alisa McMillan (2): </w:t>
      </w:r>
      <w:r w:rsidRPr="005C050D">
        <w:rPr>
          <w:rFonts w:ascii="Arial" w:eastAsia="Times New Roman" w:hAnsi="Arial" w:cs="Arial"/>
          <w:sz w:val="24"/>
          <w:szCs w:val="28"/>
          <w:lang w:val="en-US"/>
        </w:rPr>
        <w:t xml:space="preserve">Geelong and Sport Aviation, </w:t>
      </w:r>
      <w:proofErr w:type="spellStart"/>
      <w:r w:rsidRPr="005C050D">
        <w:rPr>
          <w:rFonts w:ascii="Arial" w:eastAsia="Times New Roman" w:hAnsi="Arial" w:cs="Arial"/>
          <w:sz w:val="24"/>
          <w:szCs w:val="28"/>
          <w:lang w:val="en-US"/>
        </w:rPr>
        <w:t>Tocumwal</w:t>
      </w:r>
      <w:proofErr w:type="spellEnd"/>
    </w:p>
    <w:p w14:paraId="49676D06" w14:textId="77777777"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Tighe Patching (2):</w:t>
      </w:r>
      <w:r w:rsidRPr="005C050D">
        <w:rPr>
          <w:rFonts w:ascii="Arial" w:eastAsia="Times New Roman" w:hAnsi="Arial" w:cs="Arial"/>
          <w:color w:val="FB0007"/>
          <w:sz w:val="24"/>
          <w:szCs w:val="28"/>
          <w:lang w:val="en-US"/>
        </w:rPr>
        <w:t> </w:t>
      </w:r>
      <w:r w:rsidRPr="005C050D">
        <w:rPr>
          <w:rFonts w:ascii="Arial" w:eastAsia="Times New Roman" w:hAnsi="Arial" w:cs="Arial"/>
          <w:sz w:val="24"/>
          <w:szCs w:val="28"/>
          <w:lang w:val="en-US"/>
        </w:rPr>
        <w:t>Melbourne Gliding and Aust Gliding Museum</w:t>
      </w:r>
    </w:p>
    <w:p w14:paraId="1FCE4A8F" w14:textId="1D49ED77" w:rsidR="00EC701A" w:rsidRPr="005C050D" w:rsidRDefault="00EC701A" w:rsidP="00EC701A">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Viv</w:t>
      </w:r>
      <w:r w:rsidR="007841B9" w:rsidRPr="005C050D">
        <w:rPr>
          <w:rFonts w:ascii="Arial" w:eastAsia="Times New Roman" w:hAnsi="Arial" w:cs="Arial"/>
          <w:b/>
          <w:bCs/>
          <w:sz w:val="24"/>
          <w:szCs w:val="28"/>
          <w:lang w:val="en-US"/>
        </w:rPr>
        <w:t>ienne</w:t>
      </w:r>
      <w:r w:rsidRPr="005C050D">
        <w:rPr>
          <w:rFonts w:ascii="Arial" w:eastAsia="Times New Roman" w:hAnsi="Arial" w:cs="Arial"/>
          <w:b/>
          <w:bCs/>
          <w:sz w:val="24"/>
          <w:szCs w:val="28"/>
          <w:lang w:val="en-US"/>
        </w:rPr>
        <w:t xml:space="preserve"> Drew (3): </w:t>
      </w:r>
      <w:r w:rsidRPr="005C050D">
        <w:rPr>
          <w:rFonts w:ascii="Arial" w:eastAsia="Times New Roman" w:hAnsi="Arial" w:cs="Arial"/>
          <w:sz w:val="24"/>
          <w:szCs w:val="28"/>
          <w:lang w:val="en-US"/>
        </w:rPr>
        <w:t xml:space="preserve">GCV, Goulburn Valley Soaring and Southern </w:t>
      </w:r>
      <w:proofErr w:type="spellStart"/>
      <w:r w:rsidRPr="005C050D">
        <w:rPr>
          <w:rFonts w:ascii="Arial" w:eastAsia="Times New Roman" w:hAnsi="Arial" w:cs="Arial"/>
          <w:sz w:val="24"/>
          <w:szCs w:val="28"/>
          <w:lang w:val="en-US"/>
        </w:rPr>
        <w:t>Riverina</w:t>
      </w:r>
      <w:proofErr w:type="spellEnd"/>
    </w:p>
    <w:p w14:paraId="07364DE8" w14:textId="29BC96A8" w:rsidR="00EC701A" w:rsidRPr="005C050D" w:rsidRDefault="00563979" w:rsidP="00975BCF">
      <w:pPr>
        <w:widowControl w:val="0"/>
        <w:autoSpaceDE w:val="0"/>
        <w:autoSpaceDN w:val="0"/>
        <w:adjustRightInd w:val="0"/>
        <w:rPr>
          <w:rFonts w:ascii="Arial" w:eastAsia="Times New Roman" w:hAnsi="Arial" w:cs="Arial"/>
          <w:sz w:val="24"/>
          <w:szCs w:val="28"/>
          <w:lang w:val="en-US"/>
        </w:rPr>
      </w:pPr>
      <w:r w:rsidRPr="005C050D">
        <w:rPr>
          <w:rFonts w:ascii="Arial" w:eastAsia="Times New Roman" w:hAnsi="Arial" w:cs="Arial"/>
          <w:b/>
          <w:bCs/>
          <w:sz w:val="24"/>
          <w:szCs w:val="28"/>
          <w:lang w:val="en-US"/>
        </w:rPr>
        <w:t>Phil Henderson</w:t>
      </w:r>
      <w:r w:rsidR="00EC701A" w:rsidRPr="005C050D">
        <w:rPr>
          <w:rFonts w:ascii="Arial" w:eastAsia="Times New Roman" w:hAnsi="Arial" w:cs="Arial"/>
          <w:b/>
          <w:bCs/>
          <w:sz w:val="24"/>
          <w:szCs w:val="28"/>
          <w:lang w:val="en-US"/>
        </w:rPr>
        <w:t xml:space="preserve"> (2): </w:t>
      </w:r>
      <w:r w:rsidR="00EC701A" w:rsidRPr="005C050D">
        <w:rPr>
          <w:rFonts w:ascii="Arial" w:eastAsia="Times New Roman" w:hAnsi="Arial" w:cs="Arial"/>
          <w:sz w:val="24"/>
          <w:szCs w:val="28"/>
          <w:lang w:val="en-US"/>
        </w:rPr>
        <w:t>Mount Beauty and South Gippsland</w:t>
      </w:r>
    </w:p>
    <w:p w14:paraId="1FC97B6C" w14:textId="77777777" w:rsidR="00F131B9" w:rsidRPr="005C050D" w:rsidRDefault="00F131B9" w:rsidP="00F131B9">
      <w:pPr>
        <w:jc w:val="both"/>
        <w:rPr>
          <w:rFonts w:ascii="Arial" w:hAnsi="Arial" w:cs="Arial"/>
          <w:i/>
          <w:szCs w:val="24"/>
        </w:rPr>
      </w:pPr>
      <w:r w:rsidRPr="005C050D">
        <w:rPr>
          <w:rFonts w:ascii="Arial" w:hAnsi="Arial" w:cs="Arial"/>
          <w:b/>
          <w:i/>
          <w:szCs w:val="24"/>
        </w:rPr>
        <w:t>Buddy guidelines</w:t>
      </w:r>
      <w:r w:rsidRPr="005C050D">
        <w:rPr>
          <w:rFonts w:ascii="Arial" w:hAnsi="Arial" w:cs="Arial"/>
          <w:i/>
          <w:szCs w:val="24"/>
        </w:rPr>
        <w:t>:</w:t>
      </w:r>
    </w:p>
    <w:p w14:paraId="0F90A1C0" w14:textId="3ED30F55" w:rsidR="00F131B9" w:rsidRPr="005C050D" w:rsidRDefault="00F131B9" w:rsidP="00F131B9">
      <w:pPr>
        <w:jc w:val="both"/>
        <w:rPr>
          <w:rFonts w:ascii="Arial" w:hAnsi="Arial" w:cs="Arial"/>
          <w:i/>
          <w:szCs w:val="24"/>
        </w:rPr>
      </w:pPr>
      <w:r w:rsidRPr="005C050D">
        <w:rPr>
          <w:rFonts w:ascii="Arial" w:hAnsi="Arial" w:cs="Arial"/>
          <w:i/>
          <w:szCs w:val="24"/>
        </w:rPr>
        <w:t>The committee member initiates and maintains a direct relationship with on</w:t>
      </w:r>
      <w:r w:rsidR="00D00C2D" w:rsidRPr="005C050D">
        <w:rPr>
          <w:rFonts w:ascii="Arial" w:hAnsi="Arial" w:cs="Arial"/>
          <w:i/>
          <w:szCs w:val="24"/>
        </w:rPr>
        <w:t xml:space="preserve">e </w:t>
      </w:r>
      <w:r w:rsidR="00604366">
        <w:rPr>
          <w:rFonts w:ascii="Arial" w:hAnsi="Arial" w:cs="Arial"/>
          <w:i/>
          <w:szCs w:val="24"/>
        </w:rPr>
        <w:t xml:space="preserve">the </w:t>
      </w:r>
      <w:r w:rsidR="005C050D">
        <w:rPr>
          <w:rFonts w:ascii="Arial" w:hAnsi="Arial" w:cs="Arial"/>
          <w:i/>
          <w:szCs w:val="24"/>
        </w:rPr>
        <w:t xml:space="preserve">key </w:t>
      </w:r>
      <w:r w:rsidRPr="005C050D">
        <w:rPr>
          <w:rFonts w:ascii="Arial" w:hAnsi="Arial" w:cs="Arial"/>
          <w:i/>
          <w:szCs w:val="24"/>
        </w:rPr>
        <w:t xml:space="preserve">members of the selected clubs and be an easy point of contact for the club to contact the VSA.  The clubs of course could contact any member of the VSA committee but relationships are important in dealing with different parties.  With the spread of distances, much of the contact would be by phone and email but augmented at </w:t>
      </w:r>
      <w:r w:rsidR="00683F45" w:rsidRPr="005C050D">
        <w:rPr>
          <w:rFonts w:ascii="Arial" w:hAnsi="Arial" w:cs="Arial"/>
          <w:i/>
          <w:szCs w:val="24"/>
        </w:rPr>
        <w:t>face-to-face</w:t>
      </w:r>
      <w:r w:rsidRPr="005C050D">
        <w:rPr>
          <w:rFonts w:ascii="Arial" w:hAnsi="Arial" w:cs="Arial"/>
          <w:i/>
          <w:szCs w:val="24"/>
        </w:rPr>
        <w:t xml:space="preserve"> meetings </w:t>
      </w:r>
      <w:r w:rsidR="009A1404" w:rsidRPr="005C050D">
        <w:rPr>
          <w:rFonts w:ascii="Arial" w:hAnsi="Arial" w:cs="Arial"/>
          <w:i/>
          <w:szCs w:val="24"/>
        </w:rPr>
        <w:t xml:space="preserve">once to </w:t>
      </w:r>
      <w:r w:rsidRPr="005C050D">
        <w:rPr>
          <w:rFonts w:ascii="Arial" w:hAnsi="Arial" w:cs="Arial"/>
          <w:i/>
          <w:szCs w:val="24"/>
        </w:rPr>
        <w:t xml:space="preserve">twice a year at VSA AGM’s and VSA President meetings as well as competitions etc. </w:t>
      </w:r>
    </w:p>
    <w:p w14:paraId="42001781" w14:textId="77777777" w:rsidR="00683F45" w:rsidRDefault="00683F45" w:rsidP="005C050D">
      <w:pPr>
        <w:jc w:val="both"/>
        <w:rPr>
          <w:rFonts w:ascii="Arial" w:eastAsia="Times New Roman" w:hAnsi="Arial" w:cs="Arial"/>
          <w:b/>
          <w:i/>
          <w:sz w:val="24"/>
          <w:szCs w:val="24"/>
          <w:u w:val="single"/>
        </w:rPr>
      </w:pPr>
    </w:p>
    <w:p w14:paraId="06AB4A45" w14:textId="3D8BD2FD" w:rsidR="00631D53" w:rsidRPr="009F080F" w:rsidRDefault="00BF4E6D" w:rsidP="005C050D">
      <w:pPr>
        <w:jc w:val="both"/>
        <w:rPr>
          <w:rFonts w:ascii="Arial" w:hAnsi="Arial" w:cs="Arial"/>
          <w:sz w:val="24"/>
          <w:szCs w:val="24"/>
        </w:rPr>
      </w:pPr>
      <w:r w:rsidRPr="009F080F">
        <w:rPr>
          <w:rFonts w:ascii="Arial" w:hAnsi="Arial" w:cs="Arial"/>
          <w:sz w:val="24"/>
          <w:szCs w:val="24"/>
        </w:rPr>
        <w:t>David Cleland</w:t>
      </w:r>
      <w:r w:rsidR="005C050D" w:rsidRPr="009F080F">
        <w:rPr>
          <w:rFonts w:ascii="Arial" w:hAnsi="Arial" w:cs="Arial"/>
          <w:sz w:val="24"/>
          <w:szCs w:val="24"/>
        </w:rPr>
        <w:t xml:space="preserve">, </w:t>
      </w:r>
      <w:r w:rsidRPr="009F080F">
        <w:rPr>
          <w:rFonts w:ascii="Arial" w:hAnsi="Arial" w:cs="Arial"/>
          <w:sz w:val="24"/>
          <w:szCs w:val="24"/>
        </w:rPr>
        <w:t>VSA Secretary</w:t>
      </w:r>
      <w:r w:rsidR="005C050D" w:rsidRPr="009F080F">
        <w:rPr>
          <w:rFonts w:ascii="Arial" w:hAnsi="Arial" w:cs="Arial"/>
          <w:sz w:val="24"/>
          <w:szCs w:val="24"/>
        </w:rPr>
        <w:t xml:space="preserve">, </w:t>
      </w:r>
      <w:r w:rsidR="00C67A9A">
        <w:rPr>
          <w:rFonts w:ascii="Arial" w:hAnsi="Arial" w:cs="Arial"/>
          <w:sz w:val="24"/>
          <w:szCs w:val="24"/>
        </w:rPr>
        <w:t>8</w:t>
      </w:r>
      <w:r w:rsidR="009F080F" w:rsidRPr="009F080F">
        <w:rPr>
          <w:rFonts w:ascii="Arial" w:hAnsi="Arial" w:cs="Arial"/>
          <w:sz w:val="24"/>
          <w:szCs w:val="24"/>
          <w:vertAlign w:val="superscript"/>
        </w:rPr>
        <w:t>th</w:t>
      </w:r>
      <w:r w:rsidR="009F080F" w:rsidRPr="009F080F">
        <w:rPr>
          <w:rFonts w:ascii="Arial" w:hAnsi="Arial" w:cs="Arial"/>
          <w:sz w:val="24"/>
          <w:szCs w:val="24"/>
        </w:rPr>
        <w:t xml:space="preserve"> </w:t>
      </w:r>
      <w:r w:rsidR="00F31E86">
        <w:rPr>
          <w:rFonts w:ascii="Arial" w:hAnsi="Arial" w:cs="Arial"/>
          <w:sz w:val="24"/>
          <w:szCs w:val="24"/>
        </w:rPr>
        <w:t>July</w:t>
      </w:r>
      <w:r w:rsidR="009F080F" w:rsidRPr="009F080F">
        <w:rPr>
          <w:rFonts w:ascii="Arial" w:hAnsi="Arial" w:cs="Arial"/>
          <w:sz w:val="24"/>
          <w:szCs w:val="24"/>
        </w:rPr>
        <w:t xml:space="preserve"> 2018</w:t>
      </w:r>
    </w:p>
    <w:sectPr w:rsidR="00631D53" w:rsidRPr="009F080F" w:rsidSect="005C050D">
      <w:headerReference w:type="default" r:id="rId8"/>
      <w:footerReference w:type="default" r:id="rId9"/>
      <w:pgSz w:w="11906" w:h="16838"/>
      <w:pgMar w:top="964" w:right="851" w:bottom="96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99F9" w14:textId="77777777" w:rsidR="009B2CEC" w:rsidRDefault="009B2CEC" w:rsidP="00886009">
      <w:pPr>
        <w:spacing w:before="0"/>
      </w:pPr>
      <w:r>
        <w:separator/>
      </w:r>
    </w:p>
  </w:endnote>
  <w:endnote w:type="continuationSeparator" w:id="0">
    <w:p w14:paraId="316B5806" w14:textId="77777777" w:rsidR="009B2CEC" w:rsidRDefault="009B2CEC" w:rsidP="008860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C050" w14:textId="77777777" w:rsidR="00085AC9" w:rsidRPr="00886009" w:rsidRDefault="00085AC9" w:rsidP="00886009">
    <w:pPr>
      <w:pStyle w:val="Footer"/>
      <w:jc w:val="center"/>
      <w:rPr>
        <w:rFonts w:ascii="Times New Roman" w:hAnsi="Times New Roman"/>
        <w:sz w:val="16"/>
      </w:rPr>
    </w:pPr>
    <w:r w:rsidRPr="00886009">
      <w:rPr>
        <w:rFonts w:ascii="Times New Roman" w:hAnsi="Times New Roman"/>
        <w:sz w:val="16"/>
      </w:rPr>
      <w:t>REGISTERED UNDER ASSOCIATIONS INCORPORATION ACT 1981</w:t>
    </w:r>
  </w:p>
  <w:p w14:paraId="2A67A85D" w14:textId="77777777" w:rsidR="00085AC9" w:rsidRPr="00886009" w:rsidRDefault="00085AC9" w:rsidP="00886009">
    <w:pPr>
      <w:pStyle w:val="Footer"/>
      <w:jc w:val="center"/>
    </w:pPr>
    <w:r w:rsidRPr="00886009">
      <w:rPr>
        <w:rFonts w:ascii="Times New Roman" w:hAnsi="Times New Roman"/>
        <w:sz w:val="16"/>
      </w:rPr>
      <w:t xml:space="preserve">REG. </w:t>
    </w:r>
    <w:proofErr w:type="gramStart"/>
    <w:r w:rsidRPr="00886009">
      <w:rPr>
        <w:rFonts w:ascii="Times New Roman" w:hAnsi="Times New Roman"/>
        <w:sz w:val="16"/>
      </w:rPr>
      <w:t>OFFICE :</w:t>
    </w:r>
    <w:proofErr w:type="gramEnd"/>
    <w:r w:rsidRPr="00886009">
      <w:rPr>
        <w:rFonts w:ascii="Times New Roman" w:hAnsi="Times New Roman"/>
        <w:sz w:val="16"/>
      </w:rPr>
      <w:t xml:space="preserve"> STATE GLIDING CENTRE SAMARIA RD BENALLA. VIC. 3672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EC2E5" w14:textId="77777777" w:rsidR="009B2CEC" w:rsidRDefault="009B2CEC" w:rsidP="00886009">
      <w:pPr>
        <w:spacing w:before="0"/>
      </w:pPr>
      <w:r>
        <w:separator/>
      </w:r>
    </w:p>
  </w:footnote>
  <w:footnote w:type="continuationSeparator" w:id="0">
    <w:p w14:paraId="249470DE" w14:textId="77777777" w:rsidR="009B2CEC" w:rsidRDefault="009B2CEC" w:rsidP="0088600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4C9F" w14:textId="77777777" w:rsidR="00085AC9" w:rsidRDefault="00085AC9" w:rsidP="00886009">
    <w:pPr>
      <w:pStyle w:val="Header"/>
      <w:ind w:left="0"/>
      <w:rPr>
        <w:sz w:val="16"/>
        <w:szCs w:val="16"/>
      </w:rPr>
    </w:pPr>
  </w:p>
  <w:p w14:paraId="44E032BF" w14:textId="77777777" w:rsidR="00085AC9" w:rsidRDefault="00085AC9" w:rsidP="00886009">
    <w:pPr>
      <w:pStyle w:val="Header"/>
      <w:ind w:left="0"/>
      <w:rPr>
        <w:sz w:val="16"/>
        <w:szCs w:val="16"/>
      </w:rPr>
    </w:pPr>
    <w:r>
      <w:rPr>
        <w:noProof/>
        <w:sz w:val="16"/>
        <w:szCs w:val="16"/>
        <w:lang w:val="en-US"/>
      </w:rPr>
      <w:drawing>
        <wp:inline distT="0" distB="0" distL="0" distR="0" wp14:anchorId="4CF1A55B" wp14:editId="6D617743">
          <wp:extent cx="5721985" cy="398145"/>
          <wp:effectExtent l="0" t="0" r="0" b="8255"/>
          <wp:docPr id="3" name="Picture 3" descr="Macintosh HD:Users:david2:Pictures:V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2:Pictures:V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985" cy="398145"/>
                  </a:xfrm>
                  <a:prstGeom prst="rect">
                    <a:avLst/>
                  </a:prstGeom>
                  <a:noFill/>
                  <a:ln>
                    <a:noFill/>
                  </a:ln>
                </pic:spPr>
              </pic:pic>
            </a:graphicData>
          </a:graphic>
        </wp:inline>
      </w:drawing>
    </w:r>
  </w:p>
  <w:p w14:paraId="6807B210" w14:textId="77777777" w:rsidR="00085AC9" w:rsidRDefault="00085AC9" w:rsidP="00333DC2">
    <w:pPr>
      <w:pStyle w:val="Header"/>
      <w:ind w:left="0"/>
      <w:rPr>
        <w:sz w:val="16"/>
        <w:szCs w:val="16"/>
      </w:rPr>
    </w:pPr>
    <w:r>
      <w:rPr>
        <w:sz w:val="16"/>
        <w:szCs w:val="16"/>
      </w:rPr>
      <w:t xml:space="preserve">               </w:t>
    </w:r>
  </w:p>
  <w:p w14:paraId="0A46F724" w14:textId="77777777" w:rsidR="00085AC9" w:rsidRPr="00954FF3" w:rsidRDefault="00085AC9" w:rsidP="00954FF3">
    <w:pPr>
      <w:pStyle w:val="Header"/>
      <w:ind w:left="0"/>
      <w:jc w:val="right"/>
      <w:rPr>
        <w:sz w:val="16"/>
        <w:szCs w:val="16"/>
      </w:rPr>
    </w:pPr>
    <w:r w:rsidRPr="00886009">
      <w:rPr>
        <w:rFonts w:ascii="Arial" w:hAnsi="Arial" w:cs="Arial"/>
        <w:sz w:val="14"/>
        <w:szCs w:val="14"/>
      </w:rPr>
      <w:t>A0026788B</w:t>
    </w:r>
    <w:r>
      <w:rPr>
        <w:rFonts w:ascii="Arial" w:hAnsi="Arial" w:cs="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1AA7F67"/>
    <w:multiLevelType w:val="hybridMultilevel"/>
    <w:tmpl w:val="D640E4A2"/>
    <w:lvl w:ilvl="0" w:tplc="56E4D640">
      <w:start w:val="1"/>
      <w:numFmt w:val="non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6B350D"/>
    <w:multiLevelType w:val="multilevel"/>
    <w:tmpl w:val="C5F610D2"/>
    <w:lvl w:ilvl="0">
      <w:start w:val="5"/>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3FAB348E"/>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3D077E"/>
    <w:multiLevelType w:val="multilevel"/>
    <w:tmpl w:val="29CCE4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A31739"/>
    <w:multiLevelType w:val="hybridMultilevel"/>
    <w:tmpl w:val="53C2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1"/>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6D"/>
    <w:rsid w:val="00002FF0"/>
    <w:rsid w:val="0000507E"/>
    <w:rsid w:val="00010E3A"/>
    <w:rsid w:val="00015FE6"/>
    <w:rsid w:val="00024DC2"/>
    <w:rsid w:val="0002691F"/>
    <w:rsid w:val="00026F95"/>
    <w:rsid w:val="00031C29"/>
    <w:rsid w:val="00033AB5"/>
    <w:rsid w:val="00046A17"/>
    <w:rsid w:val="00051770"/>
    <w:rsid w:val="00057ADC"/>
    <w:rsid w:val="00062408"/>
    <w:rsid w:val="00062FA3"/>
    <w:rsid w:val="0007762F"/>
    <w:rsid w:val="00077EAD"/>
    <w:rsid w:val="00080414"/>
    <w:rsid w:val="0008278B"/>
    <w:rsid w:val="00085AC9"/>
    <w:rsid w:val="0008698F"/>
    <w:rsid w:val="0008778E"/>
    <w:rsid w:val="000934DB"/>
    <w:rsid w:val="000A43A9"/>
    <w:rsid w:val="000A729E"/>
    <w:rsid w:val="000A7574"/>
    <w:rsid w:val="000B3536"/>
    <w:rsid w:val="000B7D8A"/>
    <w:rsid w:val="000C1EB7"/>
    <w:rsid w:val="000E1100"/>
    <w:rsid w:val="000E5BF1"/>
    <w:rsid w:val="000F16A5"/>
    <w:rsid w:val="000F43D9"/>
    <w:rsid w:val="000F5D54"/>
    <w:rsid w:val="0010038A"/>
    <w:rsid w:val="00102079"/>
    <w:rsid w:val="00104782"/>
    <w:rsid w:val="00105D99"/>
    <w:rsid w:val="0010733B"/>
    <w:rsid w:val="00110238"/>
    <w:rsid w:val="00130DF5"/>
    <w:rsid w:val="001327E7"/>
    <w:rsid w:val="0013594E"/>
    <w:rsid w:val="0014763A"/>
    <w:rsid w:val="0015302E"/>
    <w:rsid w:val="001658ED"/>
    <w:rsid w:val="00165F45"/>
    <w:rsid w:val="001738AE"/>
    <w:rsid w:val="00173CBC"/>
    <w:rsid w:val="001776F3"/>
    <w:rsid w:val="00186F28"/>
    <w:rsid w:val="0019736A"/>
    <w:rsid w:val="001A1B97"/>
    <w:rsid w:val="001A505C"/>
    <w:rsid w:val="001A583A"/>
    <w:rsid w:val="001C06D3"/>
    <w:rsid w:val="001C352F"/>
    <w:rsid w:val="001C7C11"/>
    <w:rsid w:val="001C7F34"/>
    <w:rsid w:val="001D0824"/>
    <w:rsid w:val="001D1943"/>
    <w:rsid w:val="001D4CC4"/>
    <w:rsid w:val="001D60E4"/>
    <w:rsid w:val="001E3387"/>
    <w:rsid w:val="001E4A6A"/>
    <w:rsid w:val="001E64B3"/>
    <w:rsid w:val="001F1B9B"/>
    <w:rsid w:val="001F6DA9"/>
    <w:rsid w:val="001F7DD0"/>
    <w:rsid w:val="00224CC5"/>
    <w:rsid w:val="0023041A"/>
    <w:rsid w:val="0023392F"/>
    <w:rsid w:val="00234621"/>
    <w:rsid w:val="00236DF5"/>
    <w:rsid w:val="00240F43"/>
    <w:rsid w:val="002442A2"/>
    <w:rsid w:val="00244498"/>
    <w:rsid w:val="00244B8B"/>
    <w:rsid w:val="0025199E"/>
    <w:rsid w:val="00271936"/>
    <w:rsid w:val="00273421"/>
    <w:rsid w:val="00293B4E"/>
    <w:rsid w:val="00293DA2"/>
    <w:rsid w:val="002B0B6D"/>
    <w:rsid w:val="002B5BC8"/>
    <w:rsid w:val="002B63DF"/>
    <w:rsid w:val="002C2A02"/>
    <w:rsid w:val="002C4AE1"/>
    <w:rsid w:val="002D20C3"/>
    <w:rsid w:val="002E1530"/>
    <w:rsid w:val="002E7264"/>
    <w:rsid w:val="002F0BEC"/>
    <w:rsid w:val="002F28FF"/>
    <w:rsid w:val="002F652E"/>
    <w:rsid w:val="002F7335"/>
    <w:rsid w:val="002F7DD1"/>
    <w:rsid w:val="00300DA7"/>
    <w:rsid w:val="0030233F"/>
    <w:rsid w:val="00302E22"/>
    <w:rsid w:val="00304FD4"/>
    <w:rsid w:val="00305B6B"/>
    <w:rsid w:val="00307CB4"/>
    <w:rsid w:val="003113ED"/>
    <w:rsid w:val="00314957"/>
    <w:rsid w:val="0031551F"/>
    <w:rsid w:val="00322567"/>
    <w:rsid w:val="00326F13"/>
    <w:rsid w:val="00333DC2"/>
    <w:rsid w:val="00343D43"/>
    <w:rsid w:val="00344152"/>
    <w:rsid w:val="00345262"/>
    <w:rsid w:val="00347BC4"/>
    <w:rsid w:val="00365C96"/>
    <w:rsid w:val="00370183"/>
    <w:rsid w:val="00375F1D"/>
    <w:rsid w:val="00376F4C"/>
    <w:rsid w:val="00387545"/>
    <w:rsid w:val="003940EE"/>
    <w:rsid w:val="003949CF"/>
    <w:rsid w:val="00397AB0"/>
    <w:rsid w:val="003A2D14"/>
    <w:rsid w:val="003B0C0F"/>
    <w:rsid w:val="003C323D"/>
    <w:rsid w:val="003D00DB"/>
    <w:rsid w:val="003D0653"/>
    <w:rsid w:val="003D1AE7"/>
    <w:rsid w:val="003E122B"/>
    <w:rsid w:val="003E1C72"/>
    <w:rsid w:val="003E1CDC"/>
    <w:rsid w:val="0040325A"/>
    <w:rsid w:val="00403336"/>
    <w:rsid w:val="00405054"/>
    <w:rsid w:val="00413F03"/>
    <w:rsid w:val="004143DF"/>
    <w:rsid w:val="0041794E"/>
    <w:rsid w:val="004229CB"/>
    <w:rsid w:val="00424107"/>
    <w:rsid w:val="004256CD"/>
    <w:rsid w:val="0043226C"/>
    <w:rsid w:val="00432B29"/>
    <w:rsid w:val="0044097E"/>
    <w:rsid w:val="0044312B"/>
    <w:rsid w:val="00444DE5"/>
    <w:rsid w:val="00447DE1"/>
    <w:rsid w:val="00451677"/>
    <w:rsid w:val="00453FF3"/>
    <w:rsid w:val="00454F81"/>
    <w:rsid w:val="00460764"/>
    <w:rsid w:val="00461CDF"/>
    <w:rsid w:val="004632D7"/>
    <w:rsid w:val="004677A0"/>
    <w:rsid w:val="004715CB"/>
    <w:rsid w:val="0048035D"/>
    <w:rsid w:val="00495715"/>
    <w:rsid w:val="004B3B87"/>
    <w:rsid w:val="004C0B54"/>
    <w:rsid w:val="004C30CB"/>
    <w:rsid w:val="004C4343"/>
    <w:rsid w:val="004C4C55"/>
    <w:rsid w:val="004E7D67"/>
    <w:rsid w:val="004F01A7"/>
    <w:rsid w:val="004F2D48"/>
    <w:rsid w:val="00500393"/>
    <w:rsid w:val="005131EB"/>
    <w:rsid w:val="0051552B"/>
    <w:rsid w:val="00520B69"/>
    <w:rsid w:val="00521011"/>
    <w:rsid w:val="00521EC3"/>
    <w:rsid w:val="00522214"/>
    <w:rsid w:val="0052514E"/>
    <w:rsid w:val="005365DA"/>
    <w:rsid w:val="00537339"/>
    <w:rsid w:val="00542827"/>
    <w:rsid w:val="00544CE9"/>
    <w:rsid w:val="005551B0"/>
    <w:rsid w:val="00556B60"/>
    <w:rsid w:val="00563979"/>
    <w:rsid w:val="0056681E"/>
    <w:rsid w:val="005760ED"/>
    <w:rsid w:val="0058649C"/>
    <w:rsid w:val="005939C5"/>
    <w:rsid w:val="00597635"/>
    <w:rsid w:val="005B5808"/>
    <w:rsid w:val="005B58A9"/>
    <w:rsid w:val="005C050D"/>
    <w:rsid w:val="005C14AC"/>
    <w:rsid w:val="005E218E"/>
    <w:rsid w:val="005E7F9F"/>
    <w:rsid w:val="005F6CB2"/>
    <w:rsid w:val="005F7126"/>
    <w:rsid w:val="00604366"/>
    <w:rsid w:val="00604A04"/>
    <w:rsid w:val="00620A61"/>
    <w:rsid w:val="00624F65"/>
    <w:rsid w:val="00631D53"/>
    <w:rsid w:val="00631EC0"/>
    <w:rsid w:val="00632599"/>
    <w:rsid w:val="00635F9A"/>
    <w:rsid w:val="00640EB8"/>
    <w:rsid w:val="006410EB"/>
    <w:rsid w:val="00646FA9"/>
    <w:rsid w:val="006523FD"/>
    <w:rsid w:val="00652A9E"/>
    <w:rsid w:val="00656480"/>
    <w:rsid w:val="006617DC"/>
    <w:rsid w:val="00663736"/>
    <w:rsid w:val="006656E4"/>
    <w:rsid w:val="006725A5"/>
    <w:rsid w:val="00673948"/>
    <w:rsid w:val="00675D1C"/>
    <w:rsid w:val="006836A9"/>
    <w:rsid w:val="00683F45"/>
    <w:rsid w:val="00690D5F"/>
    <w:rsid w:val="00690E06"/>
    <w:rsid w:val="0069570E"/>
    <w:rsid w:val="006A3AB9"/>
    <w:rsid w:val="006A6A33"/>
    <w:rsid w:val="006C5E7A"/>
    <w:rsid w:val="006D4298"/>
    <w:rsid w:val="006E1A61"/>
    <w:rsid w:val="006E2EE1"/>
    <w:rsid w:val="006F0736"/>
    <w:rsid w:val="006F2AB5"/>
    <w:rsid w:val="006F4743"/>
    <w:rsid w:val="0070648A"/>
    <w:rsid w:val="00706705"/>
    <w:rsid w:val="007071DF"/>
    <w:rsid w:val="00707C1E"/>
    <w:rsid w:val="007112BD"/>
    <w:rsid w:val="00711613"/>
    <w:rsid w:val="00716F31"/>
    <w:rsid w:val="007225E8"/>
    <w:rsid w:val="007247F8"/>
    <w:rsid w:val="00727CD9"/>
    <w:rsid w:val="00733C84"/>
    <w:rsid w:val="0073752F"/>
    <w:rsid w:val="007409F8"/>
    <w:rsid w:val="0074297D"/>
    <w:rsid w:val="00754387"/>
    <w:rsid w:val="007629FF"/>
    <w:rsid w:val="00766E82"/>
    <w:rsid w:val="00775D22"/>
    <w:rsid w:val="0078154E"/>
    <w:rsid w:val="007841B9"/>
    <w:rsid w:val="007845C5"/>
    <w:rsid w:val="00784A53"/>
    <w:rsid w:val="007855EB"/>
    <w:rsid w:val="00790120"/>
    <w:rsid w:val="00795211"/>
    <w:rsid w:val="007A5E39"/>
    <w:rsid w:val="007B2060"/>
    <w:rsid w:val="007B419D"/>
    <w:rsid w:val="007B5044"/>
    <w:rsid w:val="007B5F4A"/>
    <w:rsid w:val="007C0EF2"/>
    <w:rsid w:val="007D1178"/>
    <w:rsid w:val="007D33BC"/>
    <w:rsid w:val="007D4DF4"/>
    <w:rsid w:val="007E5CBC"/>
    <w:rsid w:val="007E7B1C"/>
    <w:rsid w:val="007F2E5F"/>
    <w:rsid w:val="007F4F2B"/>
    <w:rsid w:val="007F7866"/>
    <w:rsid w:val="00806B35"/>
    <w:rsid w:val="00810009"/>
    <w:rsid w:val="008113A2"/>
    <w:rsid w:val="008113C9"/>
    <w:rsid w:val="0081433B"/>
    <w:rsid w:val="0081618F"/>
    <w:rsid w:val="00823192"/>
    <w:rsid w:val="0084054F"/>
    <w:rsid w:val="008406C3"/>
    <w:rsid w:val="00846887"/>
    <w:rsid w:val="00847E17"/>
    <w:rsid w:val="00860460"/>
    <w:rsid w:val="00862341"/>
    <w:rsid w:val="00863B70"/>
    <w:rsid w:val="00865CEA"/>
    <w:rsid w:val="00866439"/>
    <w:rsid w:val="008716A3"/>
    <w:rsid w:val="00880480"/>
    <w:rsid w:val="00886009"/>
    <w:rsid w:val="00886303"/>
    <w:rsid w:val="00887A61"/>
    <w:rsid w:val="00891EA0"/>
    <w:rsid w:val="0089232B"/>
    <w:rsid w:val="00897CDD"/>
    <w:rsid w:val="00897D6B"/>
    <w:rsid w:val="008A2E4D"/>
    <w:rsid w:val="008A521E"/>
    <w:rsid w:val="008A5B3C"/>
    <w:rsid w:val="008B0066"/>
    <w:rsid w:val="008B60B2"/>
    <w:rsid w:val="008B68E8"/>
    <w:rsid w:val="008C08CB"/>
    <w:rsid w:val="008C2FBC"/>
    <w:rsid w:val="008D473F"/>
    <w:rsid w:val="008E42E8"/>
    <w:rsid w:val="008E5757"/>
    <w:rsid w:val="008F0DF1"/>
    <w:rsid w:val="008F65C0"/>
    <w:rsid w:val="008F6E81"/>
    <w:rsid w:val="00901015"/>
    <w:rsid w:val="00904A10"/>
    <w:rsid w:val="00911DE9"/>
    <w:rsid w:val="0091787B"/>
    <w:rsid w:val="00922AEF"/>
    <w:rsid w:val="00945BD4"/>
    <w:rsid w:val="00946535"/>
    <w:rsid w:val="0095281C"/>
    <w:rsid w:val="00954FF3"/>
    <w:rsid w:val="00956E23"/>
    <w:rsid w:val="00965CE7"/>
    <w:rsid w:val="00965FBA"/>
    <w:rsid w:val="009712DB"/>
    <w:rsid w:val="0097436C"/>
    <w:rsid w:val="00975BCF"/>
    <w:rsid w:val="00976DD3"/>
    <w:rsid w:val="00982B9C"/>
    <w:rsid w:val="0098583E"/>
    <w:rsid w:val="00992D80"/>
    <w:rsid w:val="00993F83"/>
    <w:rsid w:val="009A1404"/>
    <w:rsid w:val="009A6D3A"/>
    <w:rsid w:val="009A70AC"/>
    <w:rsid w:val="009B1BED"/>
    <w:rsid w:val="009B1FFD"/>
    <w:rsid w:val="009B210E"/>
    <w:rsid w:val="009B2CEC"/>
    <w:rsid w:val="009B33F3"/>
    <w:rsid w:val="009C08EA"/>
    <w:rsid w:val="009C1007"/>
    <w:rsid w:val="009C1DE4"/>
    <w:rsid w:val="009C2800"/>
    <w:rsid w:val="009C4B9D"/>
    <w:rsid w:val="009D4EC4"/>
    <w:rsid w:val="009D6C0F"/>
    <w:rsid w:val="009E384C"/>
    <w:rsid w:val="009E7C14"/>
    <w:rsid w:val="009F080F"/>
    <w:rsid w:val="009F10CE"/>
    <w:rsid w:val="009F5B54"/>
    <w:rsid w:val="009F78D9"/>
    <w:rsid w:val="00A074BA"/>
    <w:rsid w:val="00A10E5F"/>
    <w:rsid w:val="00A1599D"/>
    <w:rsid w:val="00A3047B"/>
    <w:rsid w:val="00A32A15"/>
    <w:rsid w:val="00A337A0"/>
    <w:rsid w:val="00A361ED"/>
    <w:rsid w:val="00A37F0A"/>
    <w:rsid w:val="00A4386C"/>
    <w:rsid w:val="00A60290"/>
    <w:rsid w:val="00A6332B"/>
    <w:rsid w:val="00A635E8"/>
    <w:rsid w:val="00A724B7"/>
    <w:rsid w:val="00A72A3F"/>
    <w:rsid w:val="00A73F02"/>
    <w:rsid w:val="00A825BB"/>
    <w:rsid w:val="00A93F0D"/>
    <w:rsid w:val="00A968B0"/>
    <w:rsid w:val="00A97E64"/>
    <w:rsid w:val="00AA068E"/>
    <w:rsid w:val="00AA55CC"/>
    <w:rsid w:val="00AC3860"/>
    <w:rsid w:val="00AC3957"/>
    <w:rsid w:val="00AD0ADF"/>
    <w:rsid w:val="00AD0E12"/>
    <w:rsid w:val="00AE1587"/>
    <w:rsid w:val="00AE34BF"/>
    <w:rsid w:val="00AF0910"/>
    <w:rsid w:val="00AF2FFD"/>
    <w:rsid w:val="00B01604"/>
    <w:rsid w:val="00B046E8"/>
    <w:rsid w:val="00B12FF5"/>
    <w:rsid w:val="00B170A0"/>
    <w:rsid w:val="00B20798"/>
    <w:rsid w:val="00B227DD"/>
    <w:rsid w:val="00B31770"/>
    <w:rsid w:val="00B33553"/>
    <w:rsid w:val="00B3530B"/>
    <w:rsid w:val="00B44976"/>
    <w:rsid w:val="00B4707A"/>
    <w:rsid w:val="00B57D26"/>
    <w:rsid w:val="00B614F6"/>
    <w:rsid w:val="00B63F52"/>
    <w:rsid w:val="00B72356"/>
    <w:rsid w:val="00B72CDC"/>
    <w:rsid w:val="00B737BD"/>
    <w:rsid w:val="00B75077"/>
    <w:rsid w:val="00B75E87"/>
    <w:rsid w:val="00B764DE"/>
    <w:rsid w:val="00B7723C"/>
    <w:rsid w:val="00B8337E"/>
    <w:rsid w:val="00B911B9"/>
    <w:rsid w:val="00B93BBD"/>
    <w:rsid w:val="00B947A8"/>
    <w:rsid w:val="00BA104F"/>
    <w:rsid w:val="00BA1848"/>
    <w:rsid w:val="00BA19A1"/>
    <w:rsid w:val="00BA3ABB"/>
    <w:rsid w:val="00BB02D3"/>
    <w:rsid w:val="00BB4D17"/>
    <w:rsid w:val="00BB5B6D"/>
    <w:rsid w:val="00BB6829"/>
    <w:rsid w:val="00BC0886"/>
    <w:rsid w:val="00BC60D7"/>
    <w:rsid w:val="00BC6C25"/>
    <w:rsid w:val="00BC6CAA"/>
    <w:rsid w:val="00BD2F1A"/>
    <w:rsid w:val="00BD76E3"/>
    <w:rsid w:val="00BE584E"/>
    <w:rsid w:val="00BF3803"/>
    <w:rsid w:val="00BF4E6D"/>
    <w:rsid w:val="00BF5157"/>
    <w:rsid w:val="00C03C04"/>
    <w:rsid w:val="00C03CC2"/>
    <w:rsid w:val="00C06B27"/>
    <w:rsid w:val="00C148B2"/>
    <w:rsid w:val="00C1589C"/>
    <w:rsid w:val="00C1677F"/>
    <w:rsid w:val="00C322F0"/>
    <w:rsid w:val="00C34350"/>
    <w:rsid w:val="00C44401"/>
    <w:rsid w:val="00C47764"/>
    <w:rsid w:val="00C4797A"/>
    <w:rsid w:val="00C5592F"/>
    <w:rsid w:val="00C64524"/>
    <w:rsid w:val="00C67A9A"/>
    <w:rsid w:val="00C80F2D"/>
    <w:rsid w:val="00C81501"/>
    <w:rsid w:val="00C86F53"/>
    <w:rsid w:val="00C903BA"/>
    <w:rsid w:val="00C940D0"/>
    <w:rsid w:val="00CA047C"/>
    <w:rsid w:val="00CA0BFD"/>
    <w:rsid w:val="00CA2C1E"/>
    <w:rsid w:val="00CB2AD2"/>
    <w:rsid w:val="00CB510A"/>
    <w:rsid w:val="00CB5A3E"/>
    <w:rsid w:val="00CB5EDE"/>
    <w:rsid w:val="00CC00A4"/>
    <w:rsid w:val="00CC3512"/>
    <w:rsid w:val="00CD6E44"/>
    <w:rsid w:val="00CE4677"/>
    <w:rsid w:val="00CE6611"/>
    <w:rsid w:val="00CE6E02"/>
    <w:rsid w:val="00CE7846"/>
    <w:rsid w:val="00CF5775"/>
    <w:rsid w:val="00CF5C15"/>
    <w:rsid w:val="00CF5CC3"/>
    <w:rsid w:val="00D00C2D"/>
    <w:rsid w:val="00D04883"/>
    <w:rsid w:val="00D1088C"/>
    <w:rsid w:val="00D17FF0"/>
    <w:rsid w:val="00D2355F"/>
    <w:rsid w:val="00D26061"/>
    <w:rsid w:val="00D31726"/>
    <w:rsid w:val="00D317A9"/>
    <w:rsid w:val="00D3351D"/>
    <w:rsid w:val="00D3534A"/>
    <w:rsid w:val="00D36474"/>
    <w:rsid w:val="00D5358A"/>
    <w:rsid w:val="00D539D4"/>
    <w:rsid w:val="00D57A4A"/>
    <w:rsid w:val="00D83F49"/>
    <w:rsid w:val="00D8606E"/>
    <w:rsid w:val="00D87799"/>
    <w:rsid w:val="00D90508"/>
    <w:rsid w:val="00D930DE"/>
    <w:rsid w:val="00D93AF2"/>
    <w:rsid w:val="00D94DFD"/>
    <w:rsid w:val="00D95F78"/>
    <w:rsid w:val="00D969A0"/>
    <w:rsid w:val="00DA4577"/>
    <w:rsid w:val="00DA58B7"/>
    <w:rsid w:val="00DA6F3E"/>
    <w:rsid w:val="00DB252F"/>
    <w:rsid w:val="00DC60A7"/>
    <w:rsid w:val="00DC6437"/>
    <w:rsid w:val="00DC7334"/>
    <w:rsid w:val="00DE00BB"/>
    <w:rsid w:val="00DF0BB9"/>
    <w:rsid w:val="00DF1681"/>
    <w:rsid w:val="00E05074"/>
    <w:rsid w:val="00E124C5"/>
    <w:rsid w:val="00E13ADC"/>
    <w:rsid w:val="00E21333"/>
    <w:rsid w:val="00E24D9E"/>
    <w:rsid w:val="00E255A7"/>
    <w:rsid w:val="00E46019"/>
    <w:rsid w:val="00E71DCE"/>
    <w:rsid w:val="00E7439B"/>
    <w:rsid w:val="00E772ED"/>
    <w:rsid w:val="00E85D18"/>
    <w:rsid w:val="00EA0276"/>
    <w:rsid w:val="00EA443D"/>
    <w:rsid w:val="00EA506A"/>
    <w:rsid w:val="00EB2319"/>
    <w:rsid w:val="00EB3769"/>
    <w:rsid w:val="00EB5A75"/>
    <w:rsid w:val="00EC5EBA"/>
    <w:rsid w:val="00EC701A"/>
    <w:rsid w:val="00ED09CE"/>
    <w:rsid w:val="00ED4226"/>
    <w:rsid w:val="00EE5285"/>
    <w:rsid w:val="00EE56A6"/>
    <w:rsid w:val="00F11FD1"/>
    <w:rsid w:val="00F1263A"/>
    <w:rsid w:val="00F131B9"/>
    <w:rsid w:val="00F13AF8"/>
    <w:rsid w:val="00F148BA"/>
    <w:rsid w:val="00F150B7"/>
    <w:rsid w:val="00F166D7"/>
    <w:rsid w:val="00F31E86"/>
    <w:rsid w:val="00F36DCD"/>
    <w:rsid w:val="00F47BC0"/>
    <w:rsid w:val="00F53BD9"/>
    <w:rsid w:val="00F628A4"/>
    <w:rsid w:val="00F66B4D"/>
    <w:rsid w:val="00F70439"/>
    <w:rsid w:val="00F70F79"/>
    <w:rsid w:val="00F80163"/>
    <w:rsid w:val="00F840D4"/>
    <w:rsid w:val="00F84AE8"/>
    <w:rsid w:val="00F90A25"/>
    <w:rsid w:val="00F96511"/>
    <w:rsid w:val="00F96C27"/>
    <w:rsid w:val="00FA1E60"/>
    <w:rsid w:val="00FA3CFC"/>
    <w:rsid w:val="00FA4B12"/>
    <w:rsid w:val="00FA778D"/>
    <w:rsid w:val="00FB0543"/>
    <w:rsid w:val="00FB5EC1"/>
    <w:rsid w:val="00FB6390"/>
    <w:rsid w:val="00FC34EE"/>
    <w:rsid w:val="00FC7D60"/>
    <w:rsid w:val="00FD2FD4"/>
    <w:rsid w:val="00FE6212"/>
    <w:rsid w:val="00FE7A56"/>
    <w:rsid w:val="00FF0891"/>
    <w:rsid w:val="00FF0E98"/>
    <w:rsid w:val="00FF102E"/>
    <w:rsid w:val="00FF2743"/>
    <w:rsid w:val="00FF4300"/>
    <w:rsid w:val="00FF6D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58DD"/>
  <w15:docId w15:val="{F178C34A-36F9-0E4D-918C-1C69C33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11"/>
        <w:ind w:left="567"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09"/>
    <w:pPr>
      <w:tabs>
        <w:tab w:val="center" w:pos="4513"/>
        <w:tab w:val="right" w:pos="9026"/>
      </w:tabs>
      <w:spacing w:before="0"/>
    </w:pPr>
  </w:style>
  <w:style w:type="character" w:customStyle="1" w:styleId="HeaderChar">
    <w:name w:val="Header Char"/>
    <w:basedOn w:val="DefaultParagraphFont"/>
    <w:link w:val="Header"/>
    <w:uiPriority w:val="99"/>
    <w:rsid w:val="00886009"/>
  </w:style>
  <w:style w:type="paragraph" w:styleId="Footer">
    <w:name w:val="footer"/>
    <w:basedOn w:val="Normal"/>
    <w:link w:val="FooterChar"/>
    <w:unhideWhenUsed/>
    <w:rsid w:val="00886009"/>
    <w:pPr>
      <w:tabs>
        <w:tab w:val="center" w:pos="4513"/>
        <w:tab w:val="right" w:pos="9026"/>
      </w:tabs>
      <w:spacing w:before="0"/>
    </w:pPr>
  </w:style>
  <w:style w:type="character" w:customStyle="1" w:styleId="FooterChar">
    <w:name w:val="Footer Char"/>
    <w:basedOn w:val="DefaultParagraphFont"/>
    <w:link w:val="Footer"/>
    <w:rsid w:val="00886009"/>
  </w:style>
  <w:style w:type="paragraph" w:styleId="BalloonText">
    <w:name w:val="Balloon Text"/>
    <w:basedOn w:val="Normal"/>
    <w:link w:val="BalloonTextChar"/>
    <w:uiPriority w:val="99"/>
    <w:semiHidden/>
    <w:unhideWhenUsed/>
    <w:rsid w:val="008860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09"/>
    <w:rPr>
      <w:rFonts w:ascii="Tahoma" w:hAnsi="Tahoma" w:cs="Tahoma"/>
      <w:sz w:val="16"/>
      <w:szCs w:val="16"/>
    </w:rPr>
  </w:style>
  <w:style w:type="character" w:styleId="Hyperlink">
    <w:name w:val="Hyperlink"/>
    <w:rsid w:val="00A10E5F"/>
  </w:style>
  <w:style w:type="paragraph" w:customStyle="1" w:styleId="ReturnAddress">
    <w:name w:val="Return Address"/>
    <w:basedOn w:val="Normal"/>
    <w:rsid w:val="00A10E5F"/>
    <w:pPr>
      <w:keepLines/>
      <w:tabs>
        <w:tab w:val="left" w:pos="2160"/>
      </w:tabs>
      <w:suppressAutoHyphens/>
      <w:spacing w:before="0" w:line="160" w:lineRule="atLeast"/>
      <w:ind w:left="0" w:right="0"/>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10E5F"/>
    <w:rPr>
      <w:color w:val="800080" w:themeColor="followedHyperlink"/>
      <w:u w:val="single"/>
    </w:rPr>
  </w:style>
  <w:style w:type="paragraph" w:styleId="NoSpacing">
    <w:name w:val="No Spacing"/>
    <w:uiPriority w:val="1"/>
    <w:qFormat/>
    <w:rsid w:val="00BF4E6D"/>
    <w:pPr>
      <w:spacing w:before="0"/>
      <w:ind w:left="0" w:right="0"/>
    </w:pPr>
    <w:rPr>
      <w:rFonts w:ascii="Arial" w:eastAsia="Arial" w:hAnsi="Arial" w:cs="Times New Roman"/>
    </w:rPr>
  </w:style>
  <w:style w:type="paragraph" w:styleId="ListParagraph">
    <w:name w:val="List Paragraph"/>
    <w:basedOn w:val="Normal"/>
    <w:uiPriority w:val="34"/>
    <w:qFormat/>
    <w:rsid w:val="001738AE"/>
    <w:pPr>
      <w:ind w:left="720"/>
      <w:contextualSpacing/>
    </w:pPr>
  </w:style>
  <w:style w:type="character" w:styleId="Strong">
    <w:name w:val="Strong"/>
    <w:basedOn w:val="DefaultParagraphFont"/>
    <w:uiPriority w:val="22"/>
    <w:qFormat/>
    <w:rsid w:val="001D4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395">
      <w:bodyDiv w:val="1"/>
      <w:marLeft w:val="0"/>
      <w:marRight w:val="0"/>
      <w:marTop w:val="0"/>
      <w:marBottom w:val="0"/>
      <w:divBdr>
        <w:top w:val="none" w:sz="0" w:space="0" w:color="auto"/>
        <w:left w:val="none" w:sz="0" w:space="0" w:color="auto"/>
        <w:bottom w:val="none" w:sz="0" w:space="0" w:color="auto"/>
        <w:right w:val="none" w:sz="0" w:space="0" w:color="auto"/>
      </w:divBdr>
    </w:div>
    <w:div w:id="320546580">
      <w:bodyDiv w:val="1"/>
      <w:marLeft w:val="0"/>
      <w:marRight w:val="0"/>
      <w:marTop w:val="0"/>
      <w:marBottom w:val="0"/>
      <w:divBdr>
        <w:top w:val="none" w:sz="0" w:space="0" w:color="auto"/>
        <w:left w:val="none" w:sz="0" w:space="0" w:color="auto"/>
        <w:bottom w:val="none" w:sz="0" w:space="0" w:color="auto"/>
        <w:right w:val="none" w:sz="0" w:space="0" w:color="auto"/>
      </w:divBdr>
    </w:div>
    <w:div w:id="563834303">
      <w:bodyDiv w:val="1"/>
      <w:marLeft w:val="0"/>
      <w:marRight w:val="0"/>
      <w:marTop w:val="0"/>
      <w:marBottom w:val="0"/>
      <w:divBdr>
        <w:top w:val="none" w:sz="0" w:space="0" w:color="auto"/>
        <w:left w:val="none" w:sz="0" w:space="0" w:color="auto"/>
        <w:bottom w:val="none" w:sz="0" w:space="0" w:color="auto"/>
        <w:right w:val="none" w:sz="0" w:space="0" w:color="auto"/>
      </w:divBdr>
    </w:div>
    <w:div w:id="573051910">
      <w:bodyDiv w:val="1"/>
      <w:marLeft w:val="0"/>
      <w:marRight w:val="0"/>
      <w:marTop w:val="0"/>
      <w:marBottom w:val="0"/>
      <w:divBdr>
        <w:top w:val="none" w:sz="0" w:space="0" w:color="auto"/>
        <w:left w:val="none" w:sz="0" w:space="0" w:color="auto"/>
        <w:bottom w:val="none" w:sz="0" w:space="0" w:color="auto"/>
        <w:right w:val="none" w:sz="0" w:space="0" w:color="auto"/>
      </w:divBdr>
    </w:div>
    <w:div w:id="803160287">
      <w:bodyDiv w:val="1"/>
      <w:marLeft w:val="0"/>
      <w:marRight w:val="0"/>
      <w:marTop w:val="0"/>
      <w:marBottom w:val="0"/>
      <w:divBdr>
        <w:top w:val="none" w:sz="0" w:space="0" w:color="auto"/>
        <w:left w:val="none" w:sz="0" w:space="0" w:color="auto"/>
        <w:bottom w:val="none" w:sz="0" w:space="0" w:color="auto"/>
        <w:right w:val="none" w:sz="0" w:space="0" w:color="auto"/>
      </w:divBdr>
    </w:div>
    <w:div w:id="1142698310">
      <w:bodyDiv w:val="1"/>
      <w:marLeft w:val="0"/>
      <w:marRight w:val="0"/>
      <w:marTop w:val="0"/>
      <w:marBottom w:val="0"/>
      <w:divBdr>
        <w:top w:val="none" w:sz="0" w:space="0" w:color="auto"/>
        <w:left w:val="none" w:sz="0" w:space="0" w:color="auto"/>
        <w:bottom w:val="none" w:sz="0" w:space="0" w:color="auto"/>
        <w:right w:val="none" w:sz="0" w:space="0" w:color="auto"/>
      </w:divBdr>
    </w:div>
    <w:div w:id="1219786641">
      <w:bodyDiv w:val="1"/>
      <w:marLeft w:val="0"/>
      <w:marRight w:val="0"/>
      <w:marTop w:val="0"/>
      <w:marBottom w:val="0"/>
      <w:divBdr>
        <w:top w:val="none" w:sz="0" w:space="0" w:color="auto"/>
        <w:left w:val="none" w:sz="0" w:space="0" w:color="auto"/>
        <w:bottom w:val="none" w:sz="0" w:space="0" w:color="auto"/>
        <w:right w:val="none" w:sz="0" w:space="0" w:color="auto"/>
      </w:divBdr>
    </w:div>
    <w:div w:id="1243640276">
      <w:bodyDiv w:val="1"/>
      <w:marLeft w:val="0"/>
      <w:marRight w:val="0"/>
      <w:marTop w:val="0"/>
      <w:marBottom w:val="0"/>
      <w:divBdr>
        <w:top w:val="none" w:sz="0" w:space="0" w:color="auto"/>
        <w:left w:val="none" w:sz="0" w:space="0" w:color="auto"/>
        <w:bottom w:val="none" w:sz="0" w:space="0" w:color="auto"/>
        <w:right w:val="none" w:sz="0" w:space="0" w:color="auto"/>
      </w:divBdr>
    </w:div>
    <w:div w:id="1559633485">
      <w:bodyDiv w:val="1"/>
      <w:marLeft w:val="0"/>
      <w:marRight w:val="0"/>
      <w:marTop w:val="0"/>
      <w:marBottom w:val="0"/>
      <w:divBdr>
        <w:top w:val="none" w:sz="0" w:space="0" w:color="auto"/>
        <w:left w:val="none" w:sz="0" w:space="0" w:color="auto"/>
        <w:bottom w:val="none" w:sz="0" w:space="0" w:color="auto"/>
        <w:right w:val="none" w:sz="0" w:space="0" w:color="auto"/>
      </w:divBdr>
    </w:div>
    <w:div w:id="1636368959">
      <w:bodyDiv w:val="1"/>
      <w:marLeft w:val="0"/>
      <w:marRight w:val="0"/>
      <w:marTop w:val="0"/>
      <w:marBottom w:val="0"/>
      <w:divBdr>
        <w:top w:val="none" w:sz="0" w:space="0" w:color="auto"/>
        <w:left w:val="none" w:sz="0" w:space="0" w:color="auto"/>
        <w:bottom w:val="none" w:sz="0" w:space="0" w:color="auto"/>
        <w:right w:val="none" w:sz="0" w:space="0" w:color="auto"/>
      </w:divBdr>
    </w:div>
    <w:div w:id="18645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LClel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Cleland</dc:creator>
  <cp:keywords/>
  <dc:description/>
  <cp:lastModifiedBy>Vivienne Drew</cp:lastModifiedBy>
  <cp:revision>2</cp:revision>
  <cp:lastPrinted>2018-10-15T04:48:00Z</cp:lastPrinted>
  <dcterms:created xsi:type="dcterms:W3CDTF">2018-10-15T04:48:00Z</dcterms:created>
  <dcterms:modified xsi:type="dcterms:W3CDTF">2018-10-15T04:48:00Z</dcterms:modified>
</cp:coreProperties>
</file>